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12CF" w14:textId="62F2121C" w:rsidR="001D1E51" w:rsidRDefault="00397693" w:rsidP="00B15B08">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B4408FC" wp14:editId="58C170F1">
                <wp:simplePos x="0" y="0"/>
                <wp:positionH relativeFrom="column">
                  <wp:posOffset>2762250</wp:posOffset>
                </wp:positionH>
                <wp:positionV relativeFrom="paragraph">
                  <wp:posOffset>443865</wp:posOffset>
                </wp:positionV>
                <wp:extent cx="3533775" cy="342900"/>
                <wp:effectExtent l="57150" t="38100" r="85725" b="95250"/>
                <wp:wrapNone/>
                <wp:docPr id="4" name="Text Box 4"/>
                <wp:cNvGraphicFramePr/>
                <a:graphic xmlns:a="http://schemas.openxmlformats.org/drawingml/2006/main">
                  <a:graphicData uri="http://schemas.microsoft.com/office/word/2010/wordprocessingShape">
                    <wps:wsp>
                      <wps:cNvSpPr txBox="1"/>
                      <wps:spPr>
                        <a:xfrm>
                          <a:off x="0" y="0"/>
                          <a:ext cx="3533775" cy="3429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6218BF3" w14:textId="77777777" w:rsidR="0079690A" w:rsidRDefault="0079690A">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Y</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our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Protected</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H</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ealth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I</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4408FC" id="_x0000_t202" coordsize="21600,21600" o:spt="202" path="m,l,21600r21600,l21600,xe">
                <v:stroke joinstyle="miter"/>
                <v:path gradientshapeok="t" o:connecttype="rect"/>
              </v:shapetype>
              <v:shape id="Text Box 4" o:spid="_x0000_s1026" type="#_x0000_t202" style="position:absolute;margin-left:217.5pt;margin-top:34.95pt;width:278.25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" fillcolor="#a7bfde [1620]" strokecolor="#4579b8 [3044]">
                <v:fill color2="#e4ecf5 [500]" rotate="t" angle="180" colors="0 #a3c4ff;22938f #bfd5ff;1 #e5eeff" focus="100%" type="gradient"/>
                <v:shadow on="t" color="black" opacity="24903f" origin=",.5" offset="0,.55556mm"/>
                <v:textbox>
                  <w:txbxContent>
                    <w:p w14:paraId="66218BF3" w14:textId="77777777" w:rsidR="0079690A" w:rsidRDefault="0079690A">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Y</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our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Protected</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H</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ealth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I</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nformation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27E2F260" wp14:editId="1C6FFAC1">
                <wp:simplePos x="0" y="0"/>
                <wp:positionH relativeFrom="column">
                  <wp:posOffset>2476500</wp:posOffset>
                </wp:positionH>
                <wp:positionV relativeFrom="paragraph">
                  <wp:posOffset>-171450</wp:posOffset>
                </wp:positionV>
                <wp:extent cx="4124325" cy="11525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124325" cy="1152525"/>
                        </a:xfrm>
                        <a:prstGeom prst="rect">
                          <a:avLst/>
                        </a:prstGeom>
                        <a:solidFill>
                          <a:srgbClr val="254A9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42F932" w14:textId="77777777" w:rsidR="006D4237" w:rsidRDefault="00431038" w:rsidP="00431038">
                            <w:pPr>
                              <w:pStyle w:val="Masthead"/>
                              <w:rPr>
                                <w:b/>
                                <w:color w:val="E4EA00"/>
                                <w:sz w:val="44"/>
                                <w:szCs w:val="44"/>
                              </w:rPr>
                            </w:pPr>
                            <w:r>
                              <w:rPr>
                                <w:b/>
                                <w:color w:val="E4EA00"/>
                                <w:sz w:val="44"/>
                                <w:szCs w:val="44"/>
                              </w:rPr>
                              <w:t xml:space="preserve">   </w:t>
                            </w:r>
                            <w:r w:rsidR="006D4237" w:rsidRPr="00397693">
                              <w:rPr>
                                <w:b/>
                                <w:color w:val="FF0000"/>
                                <w:sz w:val="44"/>
                                <w:szCs w:val="44"/>
                              </w:rPr>
                              <w:t xml:space="preserve">Request </w:t>
                            </w:r>
                            <w:r w:rsidR="00A52F48" w:rsidRPr="00397693">
                              <w:rPr>
                                <w:b/>
                                <w:color w:val="FF0000"/>
                                <w:sz w:val="44"/>
                                <w:szCs w:val="44"/>
                              </w:rPr>
                              <w:t>to Inspect or Copy</w:t>
                            </w:r>
                          </w:p>
                          <w:p w14:paraId="3C5EE821" w14:textId="77777777" w:rsidR="006D4237" w:rsidRPr="006D4237" w:rsidRDefault="00431038" w:rsidP="00431038">
                            <w:pPr>
                              <w:pStyle w:val="Masthead"/>
                              <w:rPr>
                                <w:b/>
                                <w:color w:val="E4EA00"/>
                                <w:sz w:val="44"/>
                                <w:szCs w:val="44"/>
                              </w:rPr>
                            </w:pPr>
                            <w:r>
                              <w:rPr>
                                <w:b/>
                                <w:color w:val="E4EA00"/>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F260" id="Text Box 1" o:spid="_x0000_s1027" type="#_x0000_t202" style="position:absolute;margin-left:195pt;margin-top:-13.5pt;width:324.75pt;height:9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" fillcolor="#254a93" strokeweight=".5pt">
                <v:textbox>
                  <w:txbxContent>
                    <w:p w14:paraId="7842F932" w14:textId="77777777" w:rsidR="006D4237" w:rsidRDefault="00431038" w:rsidP="00431038">
                      <w:pPr>
                        <w:pStyle w:val="Masthead"/>
                        <w:rPr>
                          <w:b/>
                          <w:color w:val="E4EA00"/>
                          <w:sz w:val="44"/>
                          <w:szCs w:val="44"/>
                        </w:rPr>
                      </w:pPr>
                      <w:r>
                        <w:rPr>
                          <w:b/>
                          <w:color w:val="E4EA00"/>
                          <w:sz w:val="44"/>
                          <w:szCs w:val="44"/>
                        </w:rPr>
                        <w:t xml:space="preserve">   </w:t>
                      </w:r>
                      <w:r w:rsidR="006D4237" w:rsidRPr="00397693">
                        <w:rPr>
                          <w:b/>
                          <w:color w:val="FF0000"/>
                          <w:sz w:val="44"/>
                          <w:szCs w:val="44"/>
                        </w:rPr>
                        <w:t xml:space="preserve">Request </w:t>
                      </w:r>
                      <w:r w:rsidR="00A52F48" w:rsidRPr="00397693">
                        <w:rPr>
                          <w:b/>
                          <w:color w:val="FF0000"/>
                          <w:sz w:val="44"/>
                          <w:szCs w:val="44"/>
                        </w:rPr>
                        <w:t>to Inspect or Copy</w:t>
                      </w:r>
                    </w:p>
                    <w:p w14:paraId="3C5EE821" w14:textId="77777777" w:rsidR="006D4237" w:rsidRPr="006D4237" w:rsidRDefault="00431038" w:rsidP="00431038">
                      <w:pPr>
                        <w:pStyle w:val="Masthead"/>
                        <w:rPr>
                          <w:b/>
                          <w:color w:val="E4EA00"/>
                          <w:sz w:val="44"/>
                          <w:szCs w:val="44"/>
                        </w:rPr>
                      </w:pPr>
                      <w:r>
                        <w:rPr>
                          <w:b/>
                          <w:color w:val="E4EA00"/>
                          <w:sz w:val="44"/>
                          <w:szCs w:val="44"/>
                        </w:rPr>
                        <w:t xml:space="preserve">      </w:t>
                      </w:r>
                    </w:p>
                  </w:txbxContent>
                </v:textbox>
              </v:shape>
            </w:pict>
          </mc:Fallback>
        </mc:AlternateContent>
      </w:r>
      <w:r>
        <w:rPr>
          <w:noProof/>
        </w:rPr>
        <w:drawing>
          <wp:inline distT="0" distB="0" distL="0" distR="0" wp14:anchorId="3D668B74" wp14:editId="67A79762">
            <wp:extent cx="2238375" cy="533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533400"/>
                    </a:xfrm>
                    <a:prstGeom prst="rect">
                      <a:avLst/>
                    </a:prstGeom>
                    <a:noFill/>
                    <a:ln>
                      <a:noFill/>
                    </a:ln>
                  </pic:spPr>
                </pic:pic>
              </a:graphicData>
            </a:graphic>
          </wp:inline>
        </w:drawing>
      </w:r>
    </w:p>
    <w:p w14:paraId="75E9613E" w14:textId="77777777" w:rsidR="00814DF8" w:rsidRDefault="00814DF8" w:rsidP="00B15B08">
      <w:pPr>
        <w:autoSpaceDE w:val="0"/>
        <w:autoSpaceDN w:val="0"/>
        <w:adjustRightInd w:val="0"/>
        <w:spacing w:after="0" w:line="240" w:lineRule="auto"/>
        <w:rPr>
          <w:rFonts w:ascii="Times New Roman" w:hAnsi="Times New Roman" w:cs="Times New Roman"/>
          <w:b/>
          <w:bCs/>
        </w:rPr>
      </w:pPr>
    </w:p>
    <w:p w14:paraId="154483C2" w14:textId="77777777" w:rsidR="00EC39B7" w:rsidRDefault="00EC39B7" w:rsidP="006F2CF5">
      <w:pPr>
        <w:autoSpaceDE w:val="0"/>
        <w:autoSpaceDN w:val="0"/>
        <w:adjustRightInd w:val="0"/>
        <w:spacing w:after="0" w:line="240" w:lineRule="auto"/>
        <w:jc w:val="both"/>
        <w:rPr>
          <w:rFonts w:ascii="Times New Roman" w:hAnsi="Times New Roman" w:cs="Times New Roman"/>
          <w:b/>
          <w:bCs/>
        </w:rPr>
      </w:pPr>
    </w:p>
    <w:p w14:paraId="1D784EEA" w14:textId="77777777" w:rsidR="00397693" w:rsidRDefault="00397693" w:rsidP="006F2CF5">
      <w:pPr>
        <w:autoSpaceDE w:val="0"/>
        <w:autoSpaceDN w:val="0"/>
        <w:adjustRightInd w:val="0"/>
        <w:spacing w:after="0" w:line="240" w:lineRule="auto"/>
        <w:jc w:val="both"/>
        <w:rPr>
          <w:rFonts w:ascii="Times New Roman" w:hAnsi="Times New Roman" w:cs="Times New Roman"/>
          <w:b/>
          <w:bCs/>
        </w:rPr>
      </w:pPr>
    </w:p>
    <w:p w14:paraId="3D430EB0" w14:textId="77777777" w:rsidR="00397693" w:rsidRDefault="00397693" w:rsidP="006F2CF5">
      <w:pPr>
        <w:autoSpaceDE w:val="0"/>
        <w:autoSpaceDN w:val="0"/>
        <w:adjustRightInd w:val="0"/>
        <w:spacing w:after="0" w:line="240" w:lineRule="auto"/>
        <w:jc w:val="both"/>
        <w:rPr>
          <w:rFonts w:ascii="Times New Roman" w:hAnsi="Times New Roman" w:cs="Times New Roman"/>
          <w:b/>
          <w:bCs/>
        </w:rPr>
      </w:pPr>
    </w:p>
    <w:p w14:paraId="007F6340" w14:textId="2B7832D6" w:rsidR="00B9186B" w:rsidRPr="006F2CF5" w:rsidRDefault="006F2CF5" w:rsidP="006F2CF5">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 </w:t>
      </w:r>
      <w:r w:rsidR="00B9186B" w:rsidRPr="006F2CF5">
        <w:rPr>
          <w:rFonts w:ascii="Times New Roman" w:hAnsi="Times New Roman" w:cs="Times New Roman"/>
          <w:b/>
          <w:bCs/>
        </w:rPr>
        <w:t>Your Protected Health Information</w:t>
      </w:r>
    </w:p>
    <w:p w14:paraId="320F4373" w14:textId="77777777" w:rsidR="0002779C" w:rsidRPr="0002779C" w:rsidRDefault="0002779C" w:rsidP="0002779C">
      <w:pPr>
        <w:autoSpaceDE w:val="0"/>
        <w:autoSpaceDN w:val="0"/>
        <w:adjustRightInd w:val="0"/>
        <w:spacing w:after="0" w:line="240" w:lineRule="auto"/>
        <w:jc w:val="both"/>
        <w:rPr>
          <w:rFonts w:ascii="Times New Roman" w:hAnsi="Times New Roman" w:cs="Times New Roman"/>
          <w:sz w:val="21"/>
          <w:szCs w:val="21"/>
        </w:rPr>
      </w:pPr>
      <w:r w:rsidRPr="0002779C">
        <w:rPr>
          <w:rFonts w:ascii="Times New Roman" w:hAnsi="Times New Roman" w:cs="Times New Roman"/>
          <w:sz w:val="21"/>
          <w:szCs w:val="21"/>
        </w:rPr>
        <w:t xml:space="preserve">The Kentucky Employees’ Health Plan (“KEHP”) collects and maintains protected health information (“PHI”) that includes personal identifiers, enrollment, eligibility, and dependent and qualifying event information. KEHP utilizes a third-party claims administrator and a pharmacy benefits manager, referred to as “Business Associates,” to carry out certain functions for KEHP.  Because of their administrative responsibilities, these Business Associates create, receive, maintain, and transmit PHI on behalf of KEHP.  Like KEHP, the Business Associates are responsible for ensuring the protection of your health information.  </w:t>
      </w:r>
    </w:p>
    <w:p w14:paraId="0E9B6B46" w14:textId="77777777" w:rsidR="0002779C" w:rsidRPr="0002779C" w:rsidRDefault="0002779C" w:rsidP="0002779C">
      <w:pPr>
        <w:autoSpaceDE w:val="0"/>
        <w:autoSpaceDN w:val="0"/>
        <w:adjustRightInd w:val="0"/>
        <w:spacing w:after="0" w:line="240" w:lineRule="auto"/>
        <w:ind w:left="1080"/>
        <w:contextualSpacing/>
        <w:jc w:val="both"/>
        <w:rPr>
          <w:rFonts w:ascii="Times New Roman" w:hAnsi="Times New Roman" w:cs="Times New Roman"/>
          <w:sz w:val="21"/>
          <w:szCs w:val="21"/>
        </w:rPr>
      </w:pPr>
    </w:p>
    <w:p w14:paraId="7B6F08E5" w14:textId="77777777" w:rsidR="0002779C" w:rsidRPr="0002779C" w:rsidRDefault="0002779C" w:rsidP="0002779C">
      <w:pPr>
        <w:autoSpaceDE w:val="0"/>
        <w:autoSpaceDN w:val="0"/>
        <w:adjustRightInd w:val="0"/>
        <w:spacing w:after="0" w:line="240" w:lineRule="auto"/>
        <w:jc w:val="both"/>
        <w:rPr>
          <w:rFonts w:ascii="Times New Roman" w:hAnsi="Times New Roman" w:cs="Times New Roman"/>
          <w:sz w:val="21"/>
          <w:szCs w:val="21"/>
        </w:rPr>
      </w:pPr>
      <w:r w:rsidRPr="0002779C">
        <w:rPr>
          <w:rFonts w:ascii="Times New Roman" w:hAnsi="Times New Roman" w:cs="Times New Roman"/>
          <w:sz w:val="21"/>
          <w:szCs w:val="21"/>
        </w:rPr>
        <w:t xml:space="preserve">Pursuant to the Health Insurance Portability and Accountability Act of 1996 (“HIPAA”), KEHP and its Business Associates may use and disclose your PHI for treatment, payment, or health care operations including, but not limited to, claims processing, billing, case management, provider credentialing, and utilization review.  Other uses and disclosures permitted or required by HIPAA are outlined in KEHP’s Notice of Privacy Practices.  </w:t>
      </w:r>
    </w:p>
    <w:p w14:paraId="6DB5450B" w14:textId="77777777" w:rsidR="0002779C" w:rsidRPr="0002779C" w:rsidRDefault="0002779C" w:rsidP="0002779C">
      <w:pPr>
        <w:autoSpaceDE w:val="0"/>
        <w:autoSpaceDN w:val="0"/>
        <w:adjustRightInd w:val="0"/>
        <w:spacing w:after="0" w:line="240" w:lineRule="auto"/>
        <w:jc w:val="both"/>
        <w:rPr>
          <w:rFonts w:ascii="Times New Roman" w:hAnsi="Times New Roman" w:cs="Times New Roman"/>
          <w:b/>
          <w:bCs/>
        </w:rPr>
      </w:pPr>
    </w:p>
    <w:p w14:paraId="5E26A55D" w14:textId="77777777" w:rsidR="00B9186B" w:rsidRPr="006F2CF5" w:rsidRDefault="006F2CF5" w:rsidP="006F2CF5">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II. </w:t>
      </w:r>
      <w:r w:rsidR="00B9186B" w:rsidRPr="006F2CF5">
        <w:rPr>
          <w:rFonts w:ascii="Times New Roman" w:hAnsi="Times New Roman" w:cs="Times New Roman"/>
          <w:b/>
          <w:bCs/>
        </w:rPr>
        <w:t>Your Rights</w:t>
      </w:r>
    </w:p>
    <w:p w14:paraId="0BA2D00F" w14:textId="77777777" w:rsidR="00A52F48" w:rsidRDefault="00A52F48" w:rsidP="00A52F48">
      <w:pPr>
        <w:autoSpaceDE w:val="0"/>
        <w:autoSpaceDN w:val="0"/>
        <w:adjustRightInd w:val="0"/>
        <w:spacing w:after="0" w:line="240" w:lineRule="auto"/>
        <w:jc w:val="both"/>
        <w:rPr>
          <w:rFonts w:ascii="Times New Roman" w:hAnsi="Times New Roman" w:cs="Times New Roman"/>
          <w:bCs/>
          <w:sz w:val="21"/>
          <w:szCs w:val="21"/>
        </w:rPr>
      </w:pPr>
      <w:r w:rsidRPr="00A52F48">
        <w:rPr>
          <w:rFonts w:ascii="Times New Roman" w:hAnsi="Times New Roman" w:cs="Times New Roman"/>
          <w:bCs/>
          <w:sz w:val="21"/>
          <w:szCs w:val="21"/>
        </w:rPr>
        <w:t xml:space="preserve">You have </w:t>
      </w:r>
      <w:r>
        <w:rPr>
          <w:rFonts w:ascii="Times New Roman" w:hAnsi="Times New Roman" w:cs="Times New Roman"/>
          <w:bCs/>
          <w:sz w:val="21"/>
          <w:szCs w:val="21"/>
        </w:rPr>
        <w:t xml:space="preserve">the right to inspect and obtain a copy of your PHI in a designated record set.  A </w:t>
      </w:r>
      <w:r w:rsidR="009201FB">
        <w:rPr>
          <w:rFonts w:ascii="Times New Roman" w:hAnsi="Times New Roman" w:cs="Times New Roman"/>
          <w:bCs/>
          <w:sz w:val="21"/>
          <w:szCs w:val="21"/>
        </w:rPr>
        <w:t>“</w:t>
      </w:r>
      <w:r>
        <w:rPr>
          <w:rFonts w:ascii="Times New Roman" w:hAnsi="Times New Roman" w:cs="Times New Roman"/>
          <w:bCs/>
          <w:sz w:val="21"/>
          <w:szCs w:val="21"/>
        </w:rPr>
        <w:t>designated record set</w:t>
      </w:r>
      <w:r w:rsidR="00F321BE">
        <w:rPr>
          <w:rFonts w:ascii="Times New Roman" w:hAnsi="Times New Roman" w:cs="Times New Roman"/>
          <w:bCs/>
          <w:sz w:val="21"/>
          <w:szCs w:val="21"/>
        </w:rPr>
        <w:t>”</w:t>
      </w:r>
      <w:r>
        <w:rPr>
          <w:rFonts w:ascii="Times New Roman" w:hAnsi="Times New Roman" w:cs="Times New Roman"/>
          <w:bCs/>
          <w:sz w:val="21"/>
          <w:szCs w:val="21"/>
        </w:rPr>
        <w:t xml:space="preserve"> means a group of records maintained by or for </w:t>
      </w:r>
      <w:r w:rsidR="00874646">
        <w:rPr>
          <w:rFonts w:ascii="Times New Roman" w:hAnsi="Times New Roman" w:cs="Times New Roman"/>
          <w:bCs/>
          <w:sz w:val="21"/>
          <w:szCs w:val="21"/>
        </w:rPr>
        <w:t>KEHP</w:t>
      </w:r>
      <w:r w:rsidR="00161FA7">
        <w:rPr>
          <w:rFonts w:ascii="Times New Roman" w:hAnsi="Times New Roman" w:cs="Times New Roman"/>
          <w:bCs/>
          <w:sz w:val="21"/>
          <w:szCs w:val="21"/>
        </w:rPr>
        <w:t xml:space="preserve"> that is (1) the medical records and billing records about you maintained by or for a covered health care provider; (2) the enrollment, payment, claims adjudication, and case or medical management record systems maintained by or for </w:t>
      </w:r>
      <w:r w:rsidR="00874646">
        <w:rPr>
          <w:rFonts w:ascii="Times New Roman" w:hAnsi="Times New Roman" w:cs="Times New Roman"/>
          <w:bCs/>
          <w:sz w:val="21"/>
          <w:szCs w:val="21"/>
        </w:rPr>
        <w:t>KEHP</w:t>
      </w:r>
      <w:r w:rsidR="00161FA7">
        <w:rPr>
          <w:rFonts w:ascii="Times New Roman" w:hAnsi="Times New Roman" w:cs="Times New Roman"/>
          <w:bCs/>
          <w:sz w:val="21"/>
          <w:szCs w:val="21"/>
        </w:rPr>
        <w:t xml:space="preserve">; or (3) used, in whole or in part, by or for </w:t>
      </w:r>
      <w:r w:rsidR="00874646">
        <w:rPr>
          <w:rFonts w:ascii="Times New Roman" w:hAnsi="Times New Roman" w:cs="Times New Roman"/>
          <w:bCs/>
          <w:sz w:val="21"/>
          <w:szCs w:val="21"/>
        </w:rPr>
        <w:t>KEHP</w:t>
      </w:r>
      <w:r w:rsidR="00161FA7">
        <w:rPr>
          <w:rFonts w:ascii="Times New Roman" w:hAnsi="Times New Roman" w:cs="Times New Roman"/>
          <w:bCs/>
          <w:sz w:val="21"/>
          <w:szCs w:val="21"/>
        </w:rPr>
        <w:t xml:space="preserve"> to make decisions about you.</w:t>
      </w:r>
      <w:r w:rsidR="003D2E23">
        <w:rPr>
          <w:rFonts w:ascii="Times New Roman" w:hAnsi="Times New Roman" w:cs="Times New Roman"/>
          <w:bCs/>
          <w:sz w:val="21"/>
          <w:szCs w:val="21"/>
        </w:rPr>
        <w:t xml:space="preserve">  A “record” means any item, collection, or grouping of information that includes PHI and is maintained, collected, used, or disseminated by or for </w:t>
      </w:r>
      <w:r w:rsidR="00874646">
        <w:rPr>
          <w:rFonts w:ascii="Times New Roman" w:hAnsi="Times New Roman" w:cs="Times New Roman"/>
          <w:bCs/>
          <w:sz w:val="21"/>
          <w:szCs w:val="21"/>
        </w:rPr>
        <w:t>KEHP</w:t>
      </w:r>
      <w:r w:rsidR="003D2E23">
        <w:rPr>
          <w:rFonts w:ascii="Times New Roman" w:hAnsi="Times New Roman" w:cs="Times New Roman"/>
          <w:bCs/>
          <w:sz w:val="21"/>
          <w:szCs w:val="21"/>
        </w:rPr>
        <w:t xml:space="preserve">.  </w:t>
      </w:r>
    </w:p>
    <w:p w14:paraId="001478D0" w14:textId="77777777" w:rsidR="00161FA7" w:rsidRDefault="00161FA7" w:rsidP="00A52F48">
      <w:pPr>
        <w:autoSpaceDE w:val="0"/>
        <w:autoSpaceDN w:val="0"/>
        <w:adjustRightInd w:val="0"/>
        <w:spacing w:after="0" w:line="240" w:lineRule="auto"/>
        <w:jc w:val="both"/>
        <w:rPr>
          <w:rFonts w:ascii="Times New Roman" w:hAnsi="Times New Roman" w:cs="Times New Roman"/>
          <w:bCs/>
          <w:sz w:val="21"/>
          <w:szCs w:val="21"/>
        </w:rPr>
      </w:pPr>
    </w:p>
    <w:p w14:paraId="2C6B813B" w14:textId="77777777" w:rsidR="00EC39B7" w:rsidRDefault="00161FA7" w:rsidP="00161FA7">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bCs/>
          <w:sz w:val="21"/>
          <w:szCs w:val="21"/>
        </w:rPr>
        <w:t xml:space="preserve">You do not have the right to inspect and obtain a copy </w:t>
      </w:r>
      <w:r w:rsidRPr="00161FA7">
        <w:rPr>
          <w:rFonts w:ascii="Times New Roman" w:hAnsi="Times New Roman" w:cs="Times New Roman"/>
          <w:bCs/>
          <w:sz w:val="21"/>
          <w:szCs w:val="21"/>
        </w:rPr>
        <w:t>of (1) ps</w:t>
      </w:r>
      <w:r w:rsidR="00A52F48" w:rsidRPr="00161FA7">
        <w:rPr>
          <w:rFonts w:ascii="Times New Roman" w:hAnsi="Times New Roman" w:cs="Times New Roman"/>
          <w:sz w:val="21"/>
          <w:szCs w:val="21"/>
        </w:rPr>
        <w:t>ychotherapy notes;</w:t>
      </w:r>
      <w:r>
        <w:rPr>
          <w:rFonts w:ascii="Times New Roman" w:hAnsi="Times New Roman" w:cs="Times New Roman"/>
          <w:sz w:val="21"/>
          <w:szCs w:val="21"/>
        </w:rPr>
        <w:t xml:space="preserve"> (2) i</w:t>
      </w:r>
      <w:r w:rsidR="00A52F48" w:rsidRPr="00161FA7">
        <w:rPr>
          <w:rFonts w:ascii="Times New Roman" w:hAnsi="Times New Roman" w:cs="Times New Roman"/>
          <w:sz w:val="21"/>
          <w:szCs w:val="21"/>
        </w:rPr>
        <w:t>nformation compiled in reasonable anticipation of, or for use in, a civil, criminal, or admini</w:t>
      </w:r>
      <w:r>
        <w:rPr>
          <w:rFonts w:ascii="Times New Roman" w:hAnsi="Times New Roman" w:cs="Times New Roman"/>
          <w:sz w:val="21"/>
          <w:szCs w:val="21"/>
        </w:rPr>
        <w:t xml:space="preserve">strative action or proceeding; (3) </w:t>
      </w:r>
      <w:r w:rsidR="00A52F48" w:rsidRPr="00161FA7">
        <w:rPr>
          <w:rFonts w:ascii="Times New Roman" w:hAnsi="Times New Roman" w:cs="Times New Roman"/>
          <w:sz w:val="21"/>
          <w:szCs w:val="21"/>
        </w:rPr>
        <w:t xml:space="preserve">PHI that is subject to or exempt from the Clinical Laboratory Improvements Amendments of 1988; </w:t>
      </w:r>
      <w:r w:rsidR="001272BE">
        <w:rPr>
          <w:rFonts w:ascii="Times New Roman" w:hAnsi="Times New Roman" w:cs="Times New Roman"/>
          <w:sz w:val="21"/>
          <w:szCs w:val="21"/>
        </w:rPr>
        <w:t xml:space="preserve">or </w:t>
      </w:r>
      <w:r w:rsidR="00323D06">
        <w:rPr>
          <w:rFonts w:ascii="Times New Roman" w:hAnsi="Times New Roman" w:cs="Times New Roman"/>
          <w:sz w:val="21"/>
          <w:szCs w:val="21"/>
        </w:rPr>
        <w:t>(</w:t>
      </w:r>
      <w:r w:rsidR="001272BE">
        <w:rPr>
          <w:rFonts w:ascii="Times New Roman" w:hAnsi="Times New Roman" w:cs="Times New Roman"/>
          <w:sz w:val="21"/>
          <w:szCs w:val="21"/>
        </w:rPr>
        <w:t>4</w:t>
      </w:r>
      <w:r w:rsidR="00323D06">
        <w:rPr>
          <w:rFonts w:ascii="Times New Roman" w:hAnsi="Times New Roman" w:cs="Times New Roman"/>
          <w:sz w:val="21"/>
          <w:szCs w:val="21"/>
        </w:rPr>
        <w:t>) information not maintained in a designated record set.</w:t>
      </w:r>
    </w:p>
    <w:p w14:paraId="33497AB8" w14:textId="77777777" w:rsidR="00A43583" w:rsidRDefault="00A43583" w:rsidP="00161FA7">
      <w:pPr>
        <w:autoSpaceDE w:val="0"/>
        <w:autoSpaceDN w:val="0"/>
        <w:adjustRightInd w:val="0"/>
        <w:spacing w:after="0" w:line="240" w:lineRule="auto"/>
        <w:jc w:val="both"/>
        <w:rPr>
          <w:rFonts w:ascii="Times New Roman" w:hAnsi="Times New Roman" w:cs="Times New Roman"/>
          <w:sz w:val="21"/>
          <w:szCs w:val="21"/>
        </w:rPr>
      </w:pPr>
    </w:p>
    <w:p w14:paraId="24F5B47F" w14:textId="77777777" w:rsidR="00A43583" w:rsidRDefault="00A43583" w:rsidP="00161FA7">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All requests to inspect or copy your PHI must be made in writing.  The written requirement is satisfied by completing this form and remitting it to the Privacy Officer at the address listed below.  </w:t>
      </w:r>
    </w:p>
    <w:p w14:paraId="011A22D7" w14:textId="77777777" w:rsidR="00A52F48" w:rsidRDefault="00A52F48" w:rsidP="00161FA7">
      <w:pPr>
        <w:autoSpaceDE w:val="0"/>
        <w:autoSpaceDN w:val="0"/>
        <w:adjustRightInd w:val="0"/>
        <w:spacing w:after="0" w:line="240" w:lineRule="auto"/>
        <w:jc w:val="both"/>
        <w:rPr>
          <w:rFonts w:ascii="Times New Roman" w:hAnsi="Times New Roman" w:cs="Times New Roman"/>
          <w:sz w:val="21"/>
          <w:szCs w:val="21"/>
        </w:rPr>
      </w:pPr>
      <w:r w:rsidRPr="00161FA7">
        <w:rPr>
          <w:rFonts w:ascii="Times New Roman" w:hAnsi="Times New Roman" w:cs="Times New Roman"/>
          <w:sz w:val="21"/>
          <w:szCs w:val="21"/>
        </w:rPr>
        <w:t xml:space="preserve">  </w:t>
      </w:r>
    </w:p>
    <w:p w14:paraId="62B73625" w14:textId="77777777" w:rsidR="00B15B08" w:rsidRPr="006F2CF5" w:rsidRDefault="006F2CF5" w:rsidP="006F2CF5">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III. </w:t>
      </w:r>
      <w:r w:rsidR="00B15B08" w:rsidRPr="006F2CF5">
        <w:rPr>
          <w:rFonts w:ascii="Times New Roman" w:hAnsi="Times New Roman" w:cs="Times New Roman"/>
          <w:b/>
          <w:bCs/>
        </w:rPr>
        <w:t xml:space="preserve">Request </w:t>
      </w:r>
      <w:r w:rsidR="00EC39B7">
        <w:rPr>
          <w:rFonts w:ascii="Times New Roman" w:hAnsi="Times New Roman" w:cs="Times New Roman"/>
          <w:b/>
          <w:bCs/>
        </w:rPr>
        <w:t xml:space="preserve">to </w:t>
      </w:r>
      <w:r w:rsidR="002724EA" w:rsidRPr="006F2CF5">
        <w:rPr>
          <w:rFonts w:ascii="Times New Roman" w:hAnsi="Times New Roman" w:cs="Times New Roman"/>
          <w:b/>
          <w:bCs/>
        </w:rPr>
        <w:t>Inspect or Obtain a Copy of PHI</w:t>
      </w:r>
    </w:p>
    <w:p w14:paraId="29A51172" w14:textId="77777777" w:rsidR="00406225" w:rsidRPr="00386BB6" w:rsidRDefault="00615429" w:rsidP="00386BB6">
      <w:pPr>
        <w:autoSpaceDE w:val="0"/>
        <w:autoSpaceDN w:val="0"/>
        <w:adjustRightInd w:val="0"/>
        <w:spacing w:after="0" w:line="240" w:lineRule="auto"/>
        <w:ind w:firstLine="720"/>
        <w:jc w:val="both"/>
        <w:rPr>
          <w:rFonts w:ascii="Times New Roman" w:hAnsi="Times New Roman" w:cs="Times New Roman"/>
          <w:sz w:val="21"/>
          <w:szCs w:val="21"/>
        </w:rPr>
      </w:pPr>
      <w:r w:rsidRPr="00386BB6">
        <w:rPr>
          <w:rFonts w:ascii="Times New Roman" w:hAnsi="Times New Roman" w:cs="Times New Roman"/>
          <w:sz w:val="21"/>
          <w:szCs w:val="21"/>
        </w:rPr>
        <w:t>Check any of the below that apply:</w:t>
      </w:r>
    </w:p>
    <w:p w14:paraId="3C9B05DA" w14:textId="77777777" w:rsidR="00E91A75" w:rsidRPr="00535813" w:rsidRDefault="00E91A75" w:rsidP="00E91A75">
      <w:pPr>
        <w:pStyle w:val="ListParagraph"/>
        <w:autoSpaceDE w:val="0"/>
        <w:autoSpaceDN w:val="0"/>
        <w:adjustRightInd w:val="0"/>
        <w:spacing w:after="0" w:line="240" w:lineRule="auto"/>
        <w:rPr>
          <w:rFonts w:ascii="Times New Roman" w:hAnsi="Times New Roman" w:cs="Times New Roman"/>
          <w:sz w:val="21"/>
          <w:szCs w:val="21"/>
        </w:rPr>
      </w:pPr>
    </w:p>
    <w:p w14:paraId="223C41F5" w14:textId="77777777" w:rsidR="00FB05AC" w:rsidRDefault="00E91A75" w:rsidP="00B46C11">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w:t>
      </w:r>
      <w:r w:rsidR="00615429">
        <w:rPr>
          <w:rFonts w:ascii="Times New Roman" w:hAnsi="Times New Roman" w:cs="Times New Roman"/>
          <w:sz w:val="21"/>
          <w:szCs w:val="21"/>
        </w:rPr>
        <w:t xml:space="preserve">I want to </w:t>
      </w:r>
      <w:r w:rsidR="00615429" w:rsidRPr="002D480D">
        <w:rPr>
          <w:rFonts w:ascii="Times New Roman" w:hAnsi="Times New Roman" w:cs="Times New Roman"/>
          <w:b/>
          <w:i/>
          <w:sz w:val="21"/>
          <w:szCs w:val="21"/>
        </w:rPr>
        <w:t>inspect</w:t>
      </w:r>
      <w:r w:rsidR="00615429" w:rsidRPr="002D480D">
        <w:rPr>
          <w:rFonts w:ascii="Times New Roman" w:hAnsi="Times New Roman" w:cs="Times New Roman"/>
          <w:b/>
          <w:sz w:val="21"/>
          <w:szCs w:val="21"/>
        </w:rPr>
        <w:t xml:space="preserve"> </w:t>
      </w:r>
      <w:r w:rsidR="00615429">
        <w:rPr>
          <w:rFonts w:ascii="Times New Roman" w:hAnsi="Times New Roman" w:cs="Times New Roman"/>
          <w:sz w:val="21"/>
          <w:szCs w:val="21"/>
        </w:rPr>
        <w:t>my PHI that is maintained in a designated record set</w:t>
      </w:r>
      <w:r w:rsidRPr="00535813">
        <w:rPr>
          <w:rFonts w:ascii="Times New Roman" w:hAnsi="Times New Roman" w:cs="Times New Roman"/>
          <w:sz w:val="21"/>
          <w:szCs w:val="21"/>
        </w:rPr>
        <w:t>.</w:t>
      </w:r>
      <w:r w:rsidR="00FB05AC">
        <w:rPr>
          <w:rFonts w:ascii="Times New Roman" w:hAnsi="Times New Roman" w:cs="Times New Roman"/>
          <w:sz w:val="21"/>
          <w:szCs w:val="21"/>
        </w:rPr>
        <w:t xml:space="preserve">  </w:t>
      </w:r>
    </w:p>
    <w:p w14:paraId="7CBB0B99" w14:textId="77777777" w:rsidR="00E91A75" w:rsidRPr="00535813" w:rsidRDefault="00FB05AC" w:rsidP="00FB05AC">
      <w:pPr>
        <w:pStyle w:val="ListParagraph"/>
        <w:numPr>
          <w:ilvl w:val="0"/>
          <w:numId w:val="8"/>
        </w:numPr>
        <w:autoSpaceDE w:val="0"/>
        <w:autoSpaceDN w:val="0"/>
        <w:adjustRightInd w:val="0"/>
        <w:spacing w:after="0" w:line="240" w:lineRule="auto"/>
        <w:ind w:left="1620" w:hanging="180"/>
        <w:jc w:val="both"/>
        <w:rPr>
          <w:rFonts w:ascii="Times New Roman" w:hAnsi="Times New Roman" w:cs="Times New Roman"/>
          <w:sz w:val="21"/>
          <w:szCs w:val="21"/>
        </w:rPr>
      </w:pPr>
      <w:r>
        <w:rPr>
          <w:rFonts w:ascii="Times New Roman" w:hAnsi="Times New Roman" w:cs="Times New Roman"/>
          <w:sz w:val="21"/>
          <w:szCs w:val="21"/>
        </w:rPr>
        <w:t xml:space="preserve">Describe </w:t>
      </w:r>
      <w:r w:rsidR="00713F52">
        <w:rPr>
          <w:rFonts w:ascii="Times New Roman" w:hAnsi="Times New Roman" w:cs="Times New Roman"/>
          <w:sz w:val="21"/>
          <w:szCs w:val="21"/>
        </w:rPr>
        <w:t xml:space="preserve">in detail </w:t>
      </w:r>
      <w:r>
        <w:rPr>
          <w:rFonts w:ascii="Times New Roman" w:hAnsi="Times New Roman" w:cs="Times New Roman"/>
          <w:sz w:val="21"/>
          <w:szCs w:val="21"/>
        </w:rPr>
        <w:t xml:space="preserve">the PHI you request to inspect: </w:t>
      </w:r>
      <w:r w:rsidR="00713F52">
        <w:rPr>
          <w:rFonts w:ascii="Times New Roman" w:hAnsi="Times New Roman" w:cs="Times New Roman"/>
          <w:sz w:val="21"/>
          <w:szCs w:val="21"/>
        </w:rPr>
        <w:t>_</w:t>
      </w:r>
      <w:r>
        <w:rPr>
          <w:rFonts w:ascii="Times New Roman" w:hAnsi="Times New Roman" w:cs="Times New Roman"/>
          <w:sz w:val="21"/>
          <w:szCs w:val="21"/>
        </w:rPr>
        <w:t>________________________________</w:t>
      </w:r>
    </w:p>
    <w:p w14:paraId="2EB8E43E" w14:textId="77777777" w:rsidR="00FB05AC" w:rsidRDefault="00FB05AC" w:rsidP="00B46C11">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r>
        <w:rPr>
          <w:rFonts w:ascii="Times New Roman" w:hAnsi="Times New Roman" w:cs="Times New Roman"/>
          <w:sz w:val="21"/>
          <w:szCs w:val="21"/>
        </w:rPr>
        <w:tab/>
        <w:t>___________________________________________________________________________</w:t>
      </w:r>
    </w:p>
    <w:p w14:paraId="0618FB83" w14:textId="77777777" w:rsidR="00FB05AC" w:rsidRDefault="00E91A75" w:rsidP="00B46C11">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w:t>
      </w:r>
      <w:r w:rsidR="00615429">
        <w:rPr>
          <w:rFonts w:ascii="Times New Roman" w:hAnsi="Times New Roman" w:cs="Times New Roman"/>
          <w:sz w:val="21"/>
          <w:szCs w:val="21"/>
        </w:rPr>
        <w:t xml:space="preserve">I want to </w:t>
      </w:r>
      <w:r w:rsidR="00615429" w:rsidRPr="002D480D">
        <w:rPr>
          <w:rFonts w:ascii="Times New Roman" w:hAnsi="Times New Roman" w:cs="Times New Roman"/>
          <w:b/>
          <w:i/>
          <w:sz w:val="21"/>
          <w:szCs w:val="21"/>
        </w:rPr>
        <w:t>obtain a copy</w:t>
      </w:r>
      <w:r w:rsidR="00615429">
        <w:rPr>
          <w:rFonts w:ascii="Times New Roman" w:hAnsi="Times New Roman" w:cs="Times New Roman"/>
          <w:sz w:val="21"/>
          <w:szCs w:val="21"/>
        </w:rPr>
        <w:t xml:space="preserve"> of my PHI that is maintained in a designated record set.</w:t>
      </w:r>
      <w:r w:rsidR="00FB05AC">
        <w:rPr>
          <w:rFonts w:ascii="Times New Roman" w:hAnsi="Times New Roman" w:cs="Times New Roman"/>
          <w:sz w:val="21"/>
          <w:szCs w:val="21"/>
        </w:rPr>
        <w:t xml:space="preserve">  </w:t>
      </w:r>
    </w:p>
    <w:p w14:paraId="07759407" w14:textId="77777777" w:rsidR="00FB05AC" w:rsidRPr="00535813" w:rsidRDefault="00FB05AC" w:rsidP="00FB05AC">
      <w:pPr>
        <w:pStyle w:val="ListParagraph"/>
        <w:numPr>
          <w:ilvl w:val="0"/>
          <w:numId w:val="7"/>
        </w:numPr>
        <w:autoSpaceDE w:val="0"/>
        <w:autoSpaceDN w:val="0"/>
        <w:adjustRightInd w:val="0"/>
        <w:spacing w:after="0" w:line="240" w:lineRule="auto"/>
        <w:ind w:left="1620" w:hanging="180"/>
        <w:jc w:val="both"/>
        <w:rPr>
          <w:rFonts w:ascii="Times New Roman" w:hAnsi="Times New Roman" w:cs="Times New Roman"/>
          <w:sz w:val="21"/>
          <w:szCs w:val="21"/>
        </w:rPr>
      </w:pPr>
      <w:r>
        <w:rPr>
          <w:rFonts w:ascii="Times New Roman" w:hAnsi="Times New Roman" w:cs="Times New Roman"/>
          <w:sz w:val="21"/>
          <w:szCs w:val="21"/>
        </w:rPr>
        <w:t xml:space="preserve">Describe </w:t>
      </w:r>
      <w:r w:rsidR="00713F52">
        <w:rPr>
          <w:rFonts w:ascii="Times New Roman" w:hAnsi="Times New Roman" w:cs="Times New Roman"/>
          <w:sz w:val="21"/>
          <w:szCs w:val="21"/>
        </w:rPr>
        <w:t xml:space="preserve">in detail </w:t>
      </w:r>
      <w:r>
        <w:rPr>
          <w:rFonts w:ascii="Times New Roman" w:hAnsi="Times New Roman" w:cs="Times New Roman"/>
          <w:sz w:val="21"/>
          <w:szCs w:val="21"/>
        </w:rPr>
        <w:t>the PHI you request to have copied: _____________________________</w:t>
      </w:r>
    </w:p>
    <w:p w14:paraId="44BC964D" w14:textId="77777777" w:rsidR="00FB05AC" w:rsidRDefault="00FB05AC" w:rsidP="00FB05AC">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r>
        <w:rPr>
          <w:rFonts w:ascii="Times New Roman" w:hAnsi="Times New Roman" w:cs="Times New Roman"/>
          <w:sz w:val="21"/>
          <w:szCs w:val="21"/>
        </w:rPr>
        <w:tab/>
        <w:t>___________________________________________________________________________</w:t>
      </w:r>
    </w:p>
    <w:p w14:paraId="11DEE5F0" w14:textId="77777777" w:rsidR="00E91A75" w:rsidRPr="00535813" w:rsidRDefault="00E91A75" w:rsidP="00FB05AC">
      <w:pPr>
        <w:pStyle w:val="ListParagraph"/>
        <w:autoSpaceDE w:val="0"/>
        <w:autoSpaceDN w:val="0"/>
        <w:adjustRightInd w:val="0"/>
        <w:spacing w:after="0" w:line="240" w:lineRule="auto"/>
        <w:ind w:firstLine="720"/>
        <w:jc w:val="both"/>
        <w:rPr>
          <w:rFonts w:ascii="Times New Roman" w:hAnsi="Times New Roman" w:cs="Times New Roman"/>
          <w:sz w:val="21"/>
          <w:szCs w:val="21"/>
        </w:rPr>
      </w:pPr>
    </w:p>
    <w:p w14:paraId="2F27D31F" w14:textId="77777777" w:rsidR="00EC39B7" w:rsidRDefault="00EC39B7">
      <w:pPr>
        <w:rPr>
          <w:rFonts w:ascii="Times New Roman" w:hAnsi="Times New Roman" w:cs="Times New Roman"/>
          <w:sz w:val="21"/>
          <w:szCs w:val="21"/>
        </w:rPr>
      </w:pPr>
      <w:r>
        <w:rPr>
          <w:rFonts w:ascii="Times New Roman" w:hAnsi="Times New Roman" w:cs="Times New Roman"/>
          <w:sz w:val="21"/>
          <w:szCs w:val="21"/>
        </w:rPr>
        <w:br w:type="page"/>
      </w:r>
    </w:p>
    <w:p w14:paraId="25DB292D" w14:textId="77777777" w:rsidR="00B46C11" w:rsidRDefault="00FB05AC" w:rsidP="00FB05AC">
      <w:pPr>
        <w:pStyle w:val="ListParagraph"/>
        <w:numPr>
          <w:ilvl w:val="0"/>
          <w:numId w:val="7"/>
        </w:numPr>
        <w:autoSpaceDE w:val="0"/>
        <w:autoSpaceDN w:val="0"/>
        <w:adjustRightInd w:val="0"/>
        <w:spacing w:after="0" w:line="240" w:lineRule="auto"/>
        <w:ind w:left="1620" w:hanging="180"/>
        <w:rPr>
          <w:rFonts w:ascii="Times New Roman" w:hAnsi="Times New Roman" w:cs="Times New Roman"/>
          <w:sz w:val="21"/>
          <w:szCs w:val="21"/>
        </w:rPr>
      </w:pPr>
      <w:r>
        <w:rPr>
          <w:rFonts w:ascii="Times New Roman" w:hAnsi="Times New Roman" w:cs="Times New Roman"/>
          <w:sz w:val="21"/>
          <w:szCs w:val="21"/>
        </w:rPr>
        <w:lastRenderedPageBreak/>
        <w:t>I request that the copy of my PHI be mailed to</w:t>
      </w:r>
      <w:r w:rsidR="00685D47">
        <w:rPr>
          <w:rFonts w:ascii="Times New Roman" w:hAnsi="Times New Roman" w:cs="Times New Roman"/>
          <w:sz w:val="21"/>
          <w:szCs w:val="21"/>
        </w:rPr>
        <w:t>:</w:t>
      </w:r>
    </w:p>
    <w:p w14:paraId="63C75FD0" w14:textId="77777777" w:rsidR="00685D47" w:rsidRDefault="00685D47" w:rsidP="00685D47">
      <w:pPr>
        <w:pStyle w:val="ListParagraph"/>
        <w:autoSpaceDE w:val="0"/>
        <w:autoSpaceDN w:val="0"/>
        <w:adjustRightInd w:val="0"/>
        <w:spacing w:after="0" w:line="240" w:lineRule="auto"/>
        <w:ind w:left="1620"/>
        <w:rPr>
          <w:rFonts w:ascii="Times New Roman" w:hAnsi="Times New Roman" w:cs="Times New Roman"/>
          <w:sz w:val="21"/>
          <w:szCs w:val="21"/>
        </w:rPr>
      </w:pPr>
      <w:r>
        <w:rPr>
          <w:rFonts w:ascii="Times New Roman" w:hAnsi="Times New Roman" w:cs="Times New Roman"/>
          <w:sz w:val="21"/>
          <w:szCs w:val="21"/>
        </w:rPr>
        <w:t>Name:                                ___________________________________</w:t>
      </w:r>
    </w:p>
    <w:p w14:paraId="72B39ECD" w14:textId="77777777" w:rsidR="00FB05AC" w:rsidRDefault="00FB05AC" w:rsidP="00FB05AC">
      <w:pPr>
        <w:pStyle w:val="ListParagraph"/>
        <w:autoSpaceDE w:val="0"/>
        <w:autoSpaceDN w:val="0"/>
        <w:adjustRightInd w:val="0"/>
        <w:spacing w:after="0" w:line="240" w:lineRule="auto"/>
        <w:ind w:left="1620"/>
        <w:rPr>
          <w:rFonts w:ascii="Times New Roman" w:hAnsi="Times New Roman" w:cs="Times New Roman"/>
          <w:sz w:val="21"/>
          <w:szCs w:val="21"/>
        </w:rPr>
      </w:pPr>
      <w:r>
        <w:rPr>
          <w:rFonts w:ascii="Times New Roman" w:hAnsi="Times New Roman" w:cs="Times New Roman"/>
          <w:sz w:val="21"/>
          <w:szCs w:val="21"/>
        </w:rPr>
        <w:t>Street address/P.O. Box #:___________________________________</w:t>
      </w:r>
    </w:p>
    <w:p w14:paraId="6FE0226B" w14:textId="77777777" w:rsidR="00FB05AC" w:rsidRPr="00FB05AC" w:rsidRDefault="00FB05AC" w:rsidP="00FB05AC">
      <w:pPr>
        <w:pStyle w:val="ListParagraph"/>
        <w:autoSpaceDE w:val="0"/>
        <w:autoSpaceDN w:val="0"/>
        <w:adjustRightInd w:val="0"/>
        <w:spacing w:after="0" w:line="240" w:lineRule="auto"/>
        <w:ind w:left="1620"/>
        <w:rPr>
          <w:rFonts w:ascii="Times New Roman" w:hAnsi="Times New Roman" w:cs="Times New Roman"/>
          <w:sz w:val="21"/>
          <w:szCs w:val="21"/>
        </w:rPr>
      </w:pPr>
      <w:r>
        <w:rPr>
          <w:rFonts w:ascii="Times New Roman" w:hAnsi="Times New Roman" w:cs="Times New Roman"/>
          <w:sz w:val="21"/>
          <w:szCs w:val="21"/>
        </w:rPr>
        <w:t>City, State, and Zip:          ___________________________________</w:t>
      </w:r>
    </w:p>
    <w:p w14:paraId="04955E22" w14:textId="77777777" w:rsidR="007A1DC2" w:rsidRDefault="007A1DC2" w:rsidP="007A1DC2">
      <w:pPr>
        <w:pStyle w:val="ListParagraph"/>
        <w:autoSpaceDE w:val="0"/>
        <w:autoSpaceDN w:val="0"/>
        <w:adjustRightInd w:val="0"/>
        <w:spacing w:after="0" w:line="240" w:lineRule="auto"/>
        <w:ind w:left="1620"/>
        <w:rPr>
          <w:rFonts w:ascii="Times New Roman" w:hAnsi="Times New Roman" w:cs="Times New Roman"/>
          <w:sz w:val="21"/>
          <w:szCs w:val="21"/>
        </w:rPr>
      </w:pPr>
    </w:p>
    <w:p w14:paraId="7148EA2F" w14:textId="77777777" w:rsidR="00FB05AC" w:rsidRDefault="0081468E" w:rsidP="0081468E">
      <w:pPr>
        <w:pStyle w:val="ListParagraph"/>
        <w:numPr>
          <w:ilvl w:val="0"/>
          <w:numId w:val="7"/>
        </w:numPr>
        <w:autoSpaceDE w:val="0"/>
        <w:autoSpaceDN w:val="0"/>
        <w:adjustRightInd w:val="0"/>
        <w:spacing w:after="0" w:line="240" w:lineRule="auto"/>
        <w:ind w:left="1620" w:hanging="180"/>
        <w:rPr>
          <w:rFonts w:ascii="Times New Roman" w:hAnsi="Times New Roman" w:cs="Times New Roman"/>
          <w:sz w:val="21"/>
          <w:szCs w:val="21"/>
        </w:rPr>
      </w:pPr>
      <w:r w:rsidRPr="0081468E">
        <w:rPr>
          <w:rFonts w:ascii="Times New Roman" w:hAnsi="Times New Roman" w:cs="Times New Roman"/>
          <w:sz w:val="21"/>
          <w:szCs w:val="21"/>
        </w:rPr>
        <w:t>I request that my PHI be provided in the following format:  (Check one)</w:t>
      </w:r>
    </w:p>
    <w:p w14:paraId="154CF0E2" w14:textId="77777777" w:rsidR="0081468E" w:rsidRPr="0081468E" w:rsidRDefault="007506E9" w:rsidP="007A1DC2">
      <w:pPr>
        <w:pStyle w:val="ListParagraph"/>
        <w:tabs>
          <w:tab w:val="left" w:pos="4050"/>
        </w:tabs>
        <w:autoSpaceDE w:val="0"/>
        <w:autoSpaceDN w:val="0"/>
        <w:adjustRightInd w:val="0"/>
        <w:spacing w:after="0" w:line="240" w:lineRule="auto"/>
        <w:ind w:left="1620"/>
        <w:rPr>
          <w:rFonts w:ascii="Times New Roman" w:hAnsi="Times New Roman" w:cs="Times New Roman"/>
          <w:sz w:val="21"/>
          <w:szCs w:val="21"/>
        </w:rPr>
      </w:pPr>
      <w:r>
        <w:rPr>
          <w:rFonts w:ascii="Times New Roman" w:hAnsi="Times New Roman" w:cs="Times New Roman"/>
          <w:sz w:val="21"/>
          <w:szCs w:val="21"/>
        </w:rPr>
        <w:t xml:space="preserve">      </w:t>
      </w:r>
      <w:r w:rsidR="0081468E">
        <w:rPr>
          <w:rFonts w:ascii="Times New Roman" w:hAnsi="Times New Roman" w:cs="Times New Roman"/>
          <w:sz w:val="21"/>
          <w:szCs w:val="21"/>
        </w:rPr>
        <w:sym w:font="Wingdings 2" w:char="F0A3"/>
      </w:r>
      <w:r>
        <w:rPr>
          <w:rFonts w:ascii="Times New Roman" w:hAnsi="Times New Roman" w:cs="Times New Roman"/>
          <w:sz w:val="21"/>
          <w:szCs w:val="21"/>
        </w:rPr>
        <w:t xml:space="preserve"> Paper             </w:t>
      </w:r>
      <w:r w:rsidR="0081468E">
        <w:rPr>
          <w:rFonts w:ascii="Times New Roman" w:hAnsi="Times New Roman" w:cs="Times New Roman"/>
          <w:sz w:val="21"/>
          <w:szCs w:val="21"/>
        </w:rPr>
        <w:sym w:font="Wingdings 2" w:char="F0A3"/>
      </w:r>
      <w:r w:rsidR="0081468E">
        <w:rPr>
          <w:rFonts w:ascii="Times New Roman" w:hAnsi="Times New Roman" w:cs="Times New Roman"/>
          <w:sz w:val="21"/>
          <w:szCs w:val="21"/>
        </w:rPr>
        <w:t xml:space="preserve"> Disk</w:t>
      </w:r>
      <w:r w:rsidR="007A1DC2">
        <w:rPr>
          <w:rFonts w:ascii="Times New Roman" w:hAnsi="Times New Roman" w:cs="Times New Roman"/>
          <w:sz w:val="21"/>
          <w:szCs w:val="21"/>
        </w:rPr>
        <w:tab/>
      </w:r>
      <w:r>
        <w:rPr>
          <w:rFonts w:ascii="Times New Roman" w:hAnsi="Times New Roman" w:cs="Times New Roman"/>
          <w:sz w:val="21"/>
          <w:szCs w:val="21"/>
        </w:rPr>
        <w:t xml:space="preserve">           </w:t>
      </w:r>
      <w:r w:rsidR="0081468E">
        <w:rPr>
          <w:rFonts w:ascii="Times New Roman" w:hAnsi="Times New Roman" w:cs="Times New Roman"/>
          <w:sz w:val="21"/>
          <w:szCs w:val="21"/>
        </w:rPr>
        <w:sym w:font="Wingdings 2" w:char="F0A3"/>
      </w:r>
      <w:r w:rsidR="0081468E">
        <w:rPr>
          <w:rFonts w:ascii="Times New Roman" w:hAnsi="Times New Roman" w:cs="Times New Roman"/>
          <w:sz w:val="21"/>
          <w:szCs w:val="21"/>
        </w:rPr>
        <w:t>CD Rom</w:t>
      </w:r>
      <w:r w:rsidR="0081468E">
        <w:rPr>
          <w:rFonts w:ascii="Times New Roman" w:hAnsi="Times New Roman" w:cs="Times New Roman"/>
          <w:sz w:val="21"/>
          <w:szCs w:val="21"/>
        </w:rPr>
        <w:tab/>
      </w:r>
      <w:r>
        <w:rPr>
          <w:rFonts w:ascii="Times New Roman" w:hAnsi="Times New Roman" w:cs="Times New Roman"/>
          <w:sz w:val="21"/>
          <w:szCs w:val="21"/>
        </w:rPr>
        <w:t xml:space="preserve">        </w:t>
      </w:r>
      <w:r w:rsidR="0081468E">
        <w:rPr>
          <w:rFonts w:ascii="Times New Roman" w:hAnsi="Times New Roman" w:cs="Times New Roman"/>
          <w:sz w:val="21"/>
          <w:szCs w:val="21"/>
        </w:rPr>
        <w:sym w:font="Wingdings 2" w:char="F0A3"/>
      </w:r>
      <w:r w:rsidR="0081468E">
        <w:rPr>
          <w:rFonts w:ascii="Times New Roman" w:hAnsi="Times New Roman" w:cs="Times New Roman"/>
          <w:sz w:val="21"/>
          <w:szCs w:val="21"/>
        </w:rPr>
        <w:t xml:space="preserve"> </w:t>
      </w:r>
      <w:r w:rsidR="00A34EFE">
        <w:rPr>
          <w:rFonts w:ascii="Times New Roman" w:hAnsi="Times New Roman" w:cs="Times New Roman"/>
          <w:sz w:val="21"/>
          <w:szCs w:val="21"/>
        </w:rPr>
        <w:t>E</w:t>
      </w:r>
      <w:r w:rsidR="0081468E">
        <w:rPr>
          <w:rFonts w:ascii="Times New Roman" w:hAnsi="Times New Roman" w:cs="Times New Roman"/>
          <w:sz w:val="21"/>
          <w:szCs w:val="21"/>
        </w:rPr>
        <w:t>-mail</w:t>
      </w:r>
    </w:p>
    <w:p w14:paraId="43C1BF7B" w14:textId="77777777" w:rsidR="00B46C11" w:rsidRPr="00386BB6" w:rsidRDefault="00B46C11" w:rsidP="007A1DC2">
      <w:pPr>
        <w:tabs>
          <w:tab w:val="left" w:pos="3600"/>
          <w:tab w:val="left" w:pos="3960"/>
        </w:tabs>
        <w:autoSpaceDE w:val="0"/>
        <w:autoSpaceDN w:val="0"/>
        <w:adjustRightInd w:val="0"/>
        <w:spacing w:after="0" w:line="240" w:lineRule="auto"/>
        <w:rPr>
          <w:rFonts w:ascii="Times New Roman" w:hAnsi="Times New Roman" w:cs="Times New Roman"/>
          <w:sz w:val="21"/>
          <w:szCs w:val="21"/>
        </w:rPr>
      </w:pPr>
    </w:p>
    <w:p w14:paraId="7ADBA00E" w14:textId="77777777" w:rsidR="00944014" w:rsidRPr="00944014" w:rsidRDefault="00874646" w:rsidP="00944014">
      <w:pPr>
        <w:pStyle w:val="ListParagraph"/>
        <w:numPr>
          <w:ilvl w:val="0"/>
          <w:numId w:val="7"/>
        </w:numPr>
        <w:autoSpaceDE w:val="0"/>
        <w:autoSpaceDN w:val="0"/>
        <w:adjustRightInd w:val="0"/>
        <w:spacing w:after="0" w:line="240" w:lineRule="auto"/>
        <w:ind w:left="1620" w:hanging="180"/>
        <w:jc w:val="both"/>
        <w:rPr>
          <w:rFonts w:ascii="Times New Roman" w:hAnsi="Times New Roman" w:cs="Times New Roman"/>
          <w:bCs/>
          <w:sz w:val="21"/>
          <w:szCs w:val="21"/>
        </w:rPr>
      </w:pPr>
      <w:r>
        <w:rPr>
          <w:rFonts w:ascii="Times New Roman" w:hAnsi="Times New Roman" w:cs="Times New Roman"/>
          <w:bCs/>
          <w:sz w:val="21"/>
          <w:szCs w:val="21"/>
        </w:rPr>
        <w:t>KEHP</w:t>
      </w:r>
      <w:r w:rsidR="00944014" w:rsidRPr="00944014">
        <w:rPr>
          <w:rFonts w:ascii="Times New Roman" w:hAnsi="Times New Roman" w:cs="Times New Roman"/>
          <w:bCs/>
          <w:sz w:val="21"/>
          <w:szCs w:val="21"/>
        </w:rPr>
        <w:t xml:space="preserve"> may provide you with a summary of the PHI requested in lieu of providing access to the PHI</w:t>
      </w:r>
      <w:r w:rsidR="008C3AC6">
        <w:rPr>
          <w:rFonts w:ascii="Times New Roman" w:hAnsi="Times New Roman" w:cs="Times New Roman"/>
          <w:bCs/>
          <w:sz w:val="21"/>
          <w:szCs w:val="21"/>
        </w:rPr>
        <w:t xml:space="preserve">; </w:t>
      </w:r>
      <w:r w:rsidR="00944014" w:rsidRPr="00944014">
        <w:rPr>
          <w:rFonts w:ascii="Times New Roman" w:hAnsi="Times New Roman" w:cs="Times New Roman"/>
          <w:bCs/>
          <w:sz w:val="21"/>
          <w:szCs w:val="21"/>
        </w:rPr>
        <w:t>or</w:t>
      </w:r>
      <w:r w:rsidR="00205A8E">
        <w:rPr>
          <w:rFonts w:ascii="Times New Roman" w:hAnsi="Times New Roman" w:cs="Times New Roman"/>
          <w:bCs/>
          <w:sz w:val="21"/>
          <w:szCs w:val="21"/>
        </w:rPr>
        <w:t>,</w:t>
      </w:r>
      <w:r w:rsidR="008C3AC6">
        <w:rPr>
          <w:rFonts w:ascii="Times New Roman" w:hAnsi="Times New Roman" w:cs="Times New Roman"/>
          <w:bCs/>
          <w:sz w:val="21"/>
          <w:szCs w:val="21"/>
        </w:rPr>
        <w:t xml:space="preserve"> </w:t>
      </w:r>
      <w:r>
        <w:rPr>
          <w:rFonts w:ascii="Times New Roman" w:hAnsi="Times New Roman" w:cs="Times New Roman"/>
          <w:bCs/>
          <w:sz w:val="21"/>
          <w:szCs w:val="21"/>
        </w:rPr>
        <w:t>KEHP</w:t>
      </w:r>
      <w:r w:rsidR="00944014" w:rsidRPr="00944014">
        <w:rPr>
          <w:rFonts w:ascii="Times New Roman" w:hAnsi="Times New Roman" w:cs="Times New Roman"/>
          <w:bCs/>
          <w:sz w:val="21"/>
          <w:szCs w:val="21"/>
        </w:rPr>
        <w:t xml:space="preserve"> may provide an explanation of the PHI to which access has been provided</w:t>
      </w:r>
      <w:r w:rsidR="008C3AC6">
        <w:rPr>
          <w:rFonts w:ascii="Times New Roman" w:hAnsi="Times New Roman" w:cs="Times New Roman"/>
          <w:bCs/>
          <w:sz w:val="21"/>
          <w:szCs w:val="21"/>
        </w:rPr>
        <w:t>.  You must</w:t>
      </w:r>
      <w:r w:rsidR="00944014" w:rsidRPr="00944014">
        <w:rPr>
          <w:rFonts w:ascii="Times New Roman" w:hAnsi="Times New Roman" w:cs="Times New Roman"/>
          <w:bCs/>
          <w:sz w:val="21"/>
          <w:szCs w:val="21"/>
        </w:rPr>
        <w:t xml:space="preserve"> agree in advance to such a summary or explanation and the fees imposed by KEHP for </w:t>
      </w:r>
      <w:r w:rsidR="008C3AC6">
        <w:rPr>
          <w:rFonts w:ascii="Times New Roman" w:hAnsi="Times New Roman" w:cs="Times New Roman"/>
          <w:bCs/>
          <w:sz w:val="21"/>
          <w:szCs w:val="21"/>
        </w:rPr>
        <w:t xml:space="preserve">the </w:t>
      </w:r>
      <w:r w:rsidR="00944014" w:rsidRPr="00944014">
        <w:rPr>
          <w:rFonts w:ascii="Times New Roman" w:hAnsi="Times New Roman" w:cs="Times New Roman"/>
          <w:bCs/>
          <w:sz w:val="21"/>
          <w:szCs w:val="21"/>
        </w:rPr>
        <w:t>summary or explanation.</w:t>
      </w:r>
      <w:r w:rsidR="00944014">
        <w:rPr>
          <w:rFonts w:ascii="Times New Roman" w:hAnsi="Times New Roman" w:cs="Times New Roman"/>
          <w:bCs/>
          <w:sz w:val="21"/>
          <w:szCs w:val="21"/>
        </w:rPr>
        <w:t xml:space="preserve"> (Check one)</w:t>
      </w:r>
    </w:p>
    <w:p w14:paraId="56983923" w14:textId="77777777" w:rsidR="00944014" w:rsidRPr="00386BB6" w:rsidRDefault="00944014" w:rsidP="00D671D6">
      <w:pPr>
        <w:autoSpaceDE w:val="0"/>
        <w:autoSpaceDN w:val="0"/>
        <w:adjustRightInd w:val="0"/>
        <w:spacing w:after="0" w:line="240" w:lineRule="auto"/>
        <w:ind w:left="1620"/>
        <w:jc w:val="both"/>
        <w:rPr>
          <w:rFonts w:ascii="Times New Roman" w:hAnsi="Times New Roman" w:cs="Times New Roman"/>
          <w:bCs/>
          <w:sz w:val="21"/>
          <w:szCs w:val="21"/>
        </w:rPr>
      </w:pPr>
      <w:r>
        <w:rPr>
          <w:rFonts w:ascii="Times New Roman" w:hAnsi="Times New Roman" w:cs="Times New Roman"/>
          <w:bCs/>
          <w:sz w:val="21"/>
          <w:szCs w:val="21"/>
        </w:rPr>
        <w:t xml:space="preserve">I </w:t>
      </w:r>
      <w:r w:rsidR="008C3AC6">
        <w:rPr>
          <w:rFonts w:ascii="Times New Roman" w:hAnsi="Times New Roman" w:cs="Times New Roman"/>
          <w:bCs/>
          <w:sz w:val="21"/>
          <w:szCs w:val="21"/>
        </w:rPr>
        <w:t>[</w:t>
      </w:r>
      <w:r>
        <w:rPr>
          <w:rFonts w:ascii="Times New Roman" w:hAnsi="Times New Roman" w:cs="Times New Roman"/>
          <w:bCs/>
          <w:sz w:val="21"/>
          <w:szCs w:val="21"/>
        </w:rPr>
        <w:t xml:space="preserve"> </w:t>
      </w:r>
      <w:r>
        <w:rPr>
          <w:rFonts w:ascii="Times New Roman" w:hAnsi="Times New Roman" w:cs="Times New Roman"/>
          <w:bCs/>
          <w:sz w:val="21"/>
          <w:szCs w:val="21"/>
        </w:rPr>
        <w:sym w:font="Wingdings 2" w:char="F0A3"/>
      </w:r>
      <w:r>
        <w:rPr>
          <w:rFonts w:ascii="Times New Roman" w:hAnsi="Times New Roman" w:cs="Times New Roman"/>
          <w:bCs/>
          <w:sz w:val="21"/>
          <w:szCs w:val="21"/>
        </w:rPr>
        <w:t xml:space="preserve"> </w:t>
      </w:r>
      <w:proofErr w:type="gramStart"/>
      <w:r>
        <w:rPr>
          <w:rFonts w:ascii="Times New Roman" w:hAnsi="Times New Roman" w:cs="Times New Roman"/>
          <w:bCs/>
          <w:sz w:val="21"/>
          <w:szCs w:val="21"/>
        </w:rPr>
        <w:t xml:space="preserve">agree </w:t>
      </w:r>
      <w:r w:rsidR="008C3AC6">
        <w:rPr>
          <w:rFonts w:ascii="Times New Roman" w:hAnsi="Times New Roman" w:cs="Times New Roman"/>
          <w:bCs/>
          <w:sz w:val="21"/>
          <w:szCs w:val="21"/>
        </w:rPr>
        <w:t>]</w:t>
      </w:r>
      <w:proofErr w:type="gramEnd"/>
      <w:r w:rsidR="008C3AC6">
        <w:rPr>
          <w:rFonts w:ascii="Times New Roman" w:hAnsi="Times New Roman" w:cs="Times New Roman"/>
          <w:bCs/>
          <w:sz w:val="21"/>
          <w:szCs w:val="21"/>
        </w:rPr>
        <w:t xml:space="preserve"> [</w:t>
      </w:r>
      <w:r>
        <w:rPr>
          <w:rFonts w:ascii="Times New Roman" w:hAnsi="Times New Roman" w:cs="Times New Roman"/>
          <w:bCs/>
          <w:sz w:val="21"/>
          <w:szCs w:val="21"/>
        </w:rPr>
        <w:t xml:space="preserve"> </w:t>
      </w:r>
      <w:r>
        <w:rPr>
          <w:rFonts w:ascii="Times New Roman" w:hAnsi="Times New Roman" w:cs="Times New Roman"/>
          <w:bCs/>
          <w:sz w:val="21"/>
          <w:szCs w:val="21"/>
        </w:rPr>
        <w:sym w:font="Wingdings 2" w:char="F0A3"/>
      </w:r>
      <w:r>
        <w:rPr>
          <w:rFonts w:ascii="Times New Roman" w:hAnsi="Times New Roman" w:cs="Times New Roman"/>
          <w:bCs/>
          <w:sz w:val="21"/>
          <w:szCs w:val="21"/>
        </w:rPr>
        <w:t xml:space="preserve"> do not agree </w:t>
      </w:r>
      <w:r w:rsidR="008C3AC6">
        <w:rPr>
          <w:rFonts w:ascii="Times New Roman" w:hAnsi="Times New Roman" w:cs="Times New Roman"/>
          <w:bCs/>
          <w:sz w:val="21"/>
          <w:szCs w:val="21"/>
        </w:rPr>
        <w:t>]</w:t>
      </w:r>
      <w:r>
        <w:rPr>
          <w:rFonts w:ascii="Times New Roman" w:hAnsi="Times New Roman" w:cs="Times New Roman"/>
          <w:bCs/>
          <w:sz w:val="21"/>
          <w:szCs w:val="21"/>
        </w:rPr>
        <w:t xml:space="preserve">  to a summary or explanation of the PHI requested</w:t>
      </w:r>
      <w:r w:rsidR="00D671D6">
        <w:rPr>
          <w:rFonts w:ascii="Times New Roman" w:hAnsi="Times New Roman" w:cs="Times New Roman"/>
          <w:bCs/>
          <w:sz w:val="21"/>
          <w:szCs w:val="21"/>
        </w:rPr>
        <w:t xml:space="preserve"> and the associated fees.  Fee amount:  ____________________.</w:t>
      </w:r>
    </w:p>
    <w:p w14:paraId="28D4DDE4" w14:textId="77777777" w:rsidR="00302045" w:rsidRDefault="00302045" w:rsidP="00386BB6">
      <w:pPr>
        <w:tabs>
          <w:tab w:val="left" w:pos="3600"/>
          <w:tab w:val="left" w:pos="3960"/>
        </w:tabs>
        <w:autoSpaceDE w:val="0"/>
        <w:autoSpaceDN w:val="0"/>
        <w:adjustRightInd w:val="0"/>
        <w:spacing w:after="0" w:line="240" w:lineRule="auto"/>
        <w:jc w:val="both"/>
        <w:rPr>
          <w:rFonts w:ascii="Times New Roman" w:hAnsi="Times New Roman" w:cs="Times New Roman"/>
          <w:sz w:val="21"/>
          <w:szCs w:val="21"/>
        </w:rPr>
      </w:pPr>
    </w:p>
    <w:p w14:paraId="09513612" w14:textId="77777777" w:rsidR="00386BB6" w:rsidRDefault="00874646" w:rsidP="00386BB6">
      <w:pPr>
        <w:tabs>
          <w:tab w:val="left" w:pos="3600"/>
          <w:tab w:val="left" w:pos="3960"/>
        </w:tabs>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KEHP</w:t>
      </w:r>
      <w:r w:rsidR="00386BB6" w:rsidRPr="00386BB6">
        <w:rPr>
          <w:rFonts w:ascii="Times New Roman" w:hAnsi="Times New Roman" w:cs="Times New Roman"/>
          <w:sz w:val="21"/>
          <w:szCs w:val="21"/>
        </w:rPr>
        <w:t xml:space="preserve"> must provide you with access to the PHI in the form and format requested by </w:t>
      </w:r>
      <w:r w:rsidR="00205A8E">
        <w:rPr>
          <w:rFonts w:ascii="Times New Roman" w:hAnsi="Times New Roman" w:cs="Times New Roman"/>
          <w:sz w:val="21"/>
          <w:szCs w:val="21"/>
        </w:rPr>
        <w:t>you</w:t>
      </w:r>
      <w:r w:rsidR="00386BB6" w:rsidRPr="00386BB6">
        <w:rPr>
          <w:rFonts w:ascii="Times New Roman" w:hAnsi="Times New Roman" w:cs="Times New Roman"/>
          <w:sz w:val="21"/>
          <w:szCs w:val="21"/>
        </w:rPr>
        <w:t xml:space="preserve">, if it is readily producible in such form and format; or, if not, in a readable hard copy form or such other form and format as agreed to by </w:t>
      </w:r>
      <w:r w:rsidR="00205A8E">
        <w:rPr>
          <w:rFonts w:ascii="Times New Roman" w:hAnsi="Times New Roman" w:cs="Times New Roman"/>
          <w:sz w:val="21"/>
          <w:szCs w:val="21"/>
        </w:rPr>
        <w:t xml:space="preserve">you and </w:t>
      </w:r>
      <w:r>
        <w:rPr>
          <w:rFonts w:ascii="Times New Roman" w:hAnsi="Times New Roman" w:cs="Times New Roman"/>
          <w:sz w:val="21"/>
          <w:szCs w:val="21"/>
        </w:rPr>
        <w:t>KEHP</w:t>
      </w:r>
      <w:r w:rsidR="00386BB6" w:rsidRPr="00386BB6">
        <w:rPr>
          <w:rFonts w:ascii="Times New Roman" w:hAnsi="Times New Roman" w:cs="Times New Roman"/>
          <w:sz w:val="21"/>
          <w:szCs w:val="21"/>
        </w:rPr>
        <w:t xml:space="preserve">.  </w:t>
      </w:r>
      <w:r>
        <w:rPr>
          <w:rFonts w:ascii="Times New Roman" w:hAnsi="Times New Roman" w:cs="Times New Roman"/>
          <w:sz w:val="21"/>
          <w:szCs w:val="21"/>
        </w:rPr>
        <w:t>KEHP</w:t>
      </w:r>
      <w:r w:rsidR="00CE1A71">
        <w:rPr>
          <w:rFonts w:ascii="Times New Roman" w:hAnsi="Times New Roman" w:cs="Times New Roman"/>
          <w:sz w:val="21"/>
          <w:szCs w:val="21"/>
        </w:rPr>
        <w:t xml:space="preserve"> may impo</w:t>
      </w:r>
      <w:r w:rsidR="00685D47">
        <w:rPr>
          <w:rFonts w:ascii="Times New Roman" w:hAnsi="Times New Roman" w:cs="Times New Roman"/>
          <w:sz w:val="21"/>
          <w:szCs w:val="21"/>
        </w:rPr>
        <w:t>se a reasonable, cost-based fee for</w:t>
      </w:r>
      <w:r w:rsidR="00CE1A71">
        <w:rPr>
          <w:rFonts w:ascii="Times New Roman" w:hAnsi="Times New Roman" w:cs="Times New Roman"/>
          <w:sz w:val="21"/>
          <w:szCs w:val="21"/>
        </w:rPr>
        <w:t xml:space="preserve"> labor, supplies, postage, and preparing an explanation or summary</w:t>
      </w:r>
      <w:r w:rsidR="00685D47">
        <w:rPr>
          <w:rFonts w:ascii="Times New Roman" w:hAnsi="Times New Roman" w:cs="Times New Roman"/>
          <w:sz w:val="21"/>
          <w:szCs w:val="21"/>
        </w:rPr>
        <w:t>.</w:t>
      </w:r>
      <w:r w:rsidR="00CE1A71">
        <w:rPr>
          <w:rFonts w:ascii="Times New Roman" w:hAnsi="Times New Roman" w:cs="Times New Roman"/>
          <w:sz w:val="21"/>
          <w:szCs w:val="21"/>
        </w:rPr>
        <w:t xml:space="preserve">  </w:t>
      </w:r>
    </w:p>
    <w:p w14:paraId="0B93F389" w14:textId="77777777" w:rsidR="00386BB6" w:rsidRPr="00386BB6" w:rsidRDefault="00386BB6" w:rsidP="00386BB6">
      <w:pPr>
        <w:tabs>
          <w:tab w:val="left" w:pos="3600"/>
          <w:tab w:val="left" w:pos="3960"/>
        </w:tabs>
        <w:autoSpaceDE w:val="0"/>
        <w:autoSpaceDN w:val="0"/>
        <w:adjustRightInd w:val="0"/>
        <w:spacing w:after="0" w:line="240" w:lineRule="auto"/>
        <w:jc w:val="both"/>
        <w:rPr>
          <w:rFonts w:ascii="Times New Roman" w:hAnsi="Times New Roman" w:cs="Times New Roman"/>
          <w:sz w:val="21"/>
          <w:szCs w:val="21"/>
        </w:rPr>
      </w:pPr>
    </w:p>
    <w:p w14:paraId="45F27B94" w14:textId="77777777" w:rsidR="002724EA" w:rsidRPr="00386BB6" w:rsidRDefault="002724EA" w:rsidP="00386BB6">
      <w:pPr>
        <w:tabs>
          <w:tab w:val="left" w:pos="3600"/>
          <w:tab w:val="left" w:pos="3960"/>
        </w:tabs>
        <w:autoSpaceDE w:val="0"/>
        <w:autoSpaceDN w:val="0"/>
        <w:adjustRightInd w:val="0"/>
        <w:spacing w:after="0" w:line="240" w:lineRule="auto"/>
        <w:jc w:val="both"/>
        <w:rPr>
          <w:rFonts w:ascii="Times New Roman" w:hAnsi="Times New Roman" w:cs="Times New Roman"/>
          <w:sz w:val="21"/>
          <w:szCs w:val="21"/>
        </w:rPr>
      </w:pPr>
      <w:r w:rsidRPr="00386BB6">
        <w:rPr>
          <w:rFonts w:ascii="Times New Roman" w:hAnsi="Times New Roman" w:cs="Times New Roman"/>
          <w:sz w:val="21"/>
          <w:szCs w:val="21"/>
        </w:rPr>
        <w:t xml:space="preserve">If the same PHI that is the subject of a request for access is maintained in more than one designated record set at more than one location, </w:t>
      </w:r>
      <w:r w:rsidR="00874646">
        <w:rPr>
          <w:rFonts w:ascii="Times New Roman" w:hAnsi="Times New Roman" w:cs="Times New Roman"/>
          <w:sz w:val="21"/>
          <w:szCs w:val="21"/>
        </w:rPr>
        <w:t>KEHP</w:t>
      </w:r>
      <w:r w:rsidRPr="00386BB6">
        <w:rPr>
          <w:rFonts w:ascii="Times New Roman" w:hAnsi="Times New Roman" w:cs="Times New Roman"/>
          <w:sz w:val="21"/>
          <w:szCs w:val="21"/>
        </w:rPr>
        <w:t xml:space="preserve"> need only produce the PHI once in response to a request for access</w:t>
      </w:r>
      <w:r w:rsidR="002D480D">
        <w:rPr>
          <w:rFonts w:ascii="Times New Roman" w:hAnsi="Times New Roman" w:cs="Times New Roman"/>
          <w:sz w:val="21"/>
          <w:szCs w:val="21"/>
        </w:rPr>
        <w:t>/copy</w:t>
      </w:r>
      <w:r w:rsidRPr="00386BB6">
        <w:rPr>
          <w:rFonts w:ascii="Times New Roman" w:hAnsi="Times New Roman" w:cs="Times New Roman"/>
          <w:sz w:val="21"/>
          <w:szCs w:val="21"/>
        </w:rPr>
        <w:t xml:space="preserve">.  </w:t>
      </w:r>
    </w:p>
    <w:p w14:paraId="027BA813" w14:textId="77777777" w:rsidR="002724EA" w:rsidRDefault="002724EA" w:rsidP="00386BB6">
      <w:pPr>
        <w:autoSpaceDE w:val="0"/>
        <w:autoSpaceDN w:val="0"/>
        <w:adjustRightInd w:val="0"/>
        <w:spacing w:after="0" w:line="240" w:lineRule="auto"/>
        <w:jc w:val="both"/>
        <w:rPr>
          <w:rFonts w:ascii="Times New Roman" w:hAnsi="Times New Roman" w:cs="Times New Roman"/>
          <w:b/>
          <w:bCs/>
        </w:rPr>
      </w:pPr>
    </w:p>
    <w:p w14:paraId="5CEB8311" w14:textId="77777777" w:rsidR="00B15B08" w:rsidRPr="00EF6646" w:rsidRDefault="00B15B08" w:rsidP="00386BB6">
      <w:pPr>
        <w:autoSpaceDE w:val="0"/>
        <w:autoSpaceDN w:val="0"/>
        <w:adjustRightInd w:val="0"/>
        <w:spacing w:after="0" w:line="240" w:lineRule="auto"/>
        <w:jc w:val="both"/>
        <w:rPr>
          <w:rFonts w:ascii="Times New Roman" w:hAnsi="Times New Roman" w:cs="Times New Roman"/>
          <w:b/>
          <w:bCs/>
        </w:rPr>
      </w:pPr>
      <w:r w:rsidRPr="00EF6646">
        <w:rPr>
          <w:rFonts w:ascii="Times New Roman" w:hAnsi="Times New Roman" w:cs="Times New Roman"/>
          <w:b/>
          <w:bCs/>
        </w:rPr>
        <w:t>I</w:t>
      </w:r>
      <w:r w:rsidR="00B46C11" w:rsidRPr="00EF6646">
        <w:rPr>
          <w:rFonts w:ascii="Times New Roman" w:hAnsi="Times New Roman" w:cs="Times New Roman"/>
          <w:b/>
          <w:bCs/>
        </w:rPr>
        <w:t>V</w:t>
      </w:r>
      <w:r w:rsidRPr="00EF6646">
        <w:rPr>
          <w:rFonts w:ascii="Times New Roman" w:hAnsi="Times New Roman" w:cs="Times New Roman"/>
          <w:b/>
          <w:bCs/>
        </w:rPr>
        <w:t xml:space="preserve">. </w:t>
      </w:r>
      <w:r w:rsidR="007506E9">
        <w:rPr>
          <w:rFonts w:ascii="Times New Roman" w:hAnsi="Times New Roman" w:cs="Times New Roman"/>
          <w:b/>
          <w:bCs/>
        </w:rPr>
        <w:t>Denial of Access</w:t>
      </w:r>
      <w:r w:rsidR="00672CF9">
        <w:rPr>
          <w:rFonts w:ascii="Times New Roman" w:hAnsi="Times New Roman" w:cs="Times New Roman"/>
          <w:b/>
          <w:bCs/>
        </w:rPr>
        <w:t>/Complaints</w:t>
      </w:r>
    </w:p>
    <w:p w14:paraId="52101CC9" w14:textId="77777777" w:rsidR="006B7CCD" w:rsidRDefault="00874646" w:rsidP="00386BB6">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KEHP</w:t>
      </w:r>
      <w:r w:rsidR="007506E9">
        <w:rPr>
          <w:rFonts w:ascii="Times New Roman" w:hAnsi="Times New Roman" w:cs="Times New Roman"/>
          <w:sz w:val="21"/>
          <w:szCs w:val="21"/>
        </w:rPr>
        <w:t xml:space="preserve"> may deny you access to your PHI without providing </w:t>
      </w:r>
      <w:r w:rsidR="00A476A1">
        <w:rPr>
          <w:rFonts w:ascii="Times New Roman" w:hAnsi="Times New Roman" w:cs="Times New Roman"/>
          <w:sz w:val="21"/>
          <w:szCs w:val="21"/>
        </w:rPr>
        <w:t>you</w:t>
      </w:r>
      <w:r w:rsidR="007506E9">
        <w:rPr>
          <w:rFonts w:ascii="Times New Roman" w:hAnsi="Times New Roman" w:cs="Times New Roman"/>
          <w:sz w:val="21"/>
          <w:szCs w:val="21"/>
        </w:rPr>
        <w:t xml:space="preserve"> an opportunity for </w:t>
      </w:r>
      <w:r w:rsidR="008C2CFF">
        <w:rPr>
          <w:rFonts w:ascii="Times New Roman" w:hAnsi="Times New Roman" w:cs="Times New Roman"/>
          <w:sz w:val="21"/>
          <w:szCs w:val="21"/>
        </w:rPr>
        <w:t xml:space="preserve">a </w:t>
      </w:r>
      <w:r w:rsidR="007506E9">
        <w:rPr>
          <w:rFonts w:ascii="Times New Roman" w:hAnsi="Times New Roman" w:cs="Times New Roman"/>
          <w:sz w:val="21"/>
          <w:szCs w:val="21"/>
        </w:rPr>
        <w:t xml:space="preserve">review </w:t>
      </w:r>
      <w:r w:rsidR="007E1836">
        <w:rPr>
          <w:rFonts w:ascii="Times New Roman" w:hAnsi="Times New Roman" w:cs="Times New Roman"/>
          <w:sz w:val="21"/>
          <w:szCs w:val="21"/>
        </w:rPr>
        <w:t xml:space="preserve">of the denial </w:t>
      </w:r>
      <w:r w:rsidR="007506E9">
        <w:rPr>
          <w:rFonts w:ascii="Times New Roman" w:hAnsi="Times New Roman" w:cs="Times New Roman"/>
          <w:sz w:val="21"/>
          <w:szCs w:val="21"/>
        </w:rPr>
        <w:t xml:space="preserve">if </w:t>
      </w:r>
      <w:r w:rsidR="001272BE">
        <w:rPr>
          <w:rFonts w:ascii="Times New Roman" w:hAnsi="Times New Roman" w:cs="Times New Roman"/>
          <w:sz w:val="21"/>
          <w:szCs w:val="21"/>
        </w:rPr>
        <w:t xml:space="preserve">(1) </w:t>
      </w:r>
      <w:r w:rsidR="007506E9">
        <w:rPr>
          <w:rFonts w:ascii="Times New Roman" w:hAnsi="Times New Roman" w:cs="Times New Roman"/>
          <w:sz w:val="21"/>
          <w:szCs w:val="21"/>
        </w:rPr>
        <w:t xml:space="preserve">the PHI is exempted from access </w:t>
      </w:r>
      <w:r w:rsidR="006B7CCD">
        <w:rPr>
          <w:rFonts w:ascii="Times New Roman" w:hAnsi="Times New Roman" w:cs="Times New Roman"/>
          <w:sz w:val="21"/>
          <w:szCs w:val="21"/>
        </w:rPr>
        <w:t xml:space="preserve">for the reasons </w:t>
      </w:r>
      <w:r w:rsidR="007506E9">
        <w:rPr>
          <w:rFonts w:ascii="Times New Roman" w:hAnsi="Times New Roman" w:cs="Times New Roman"/>
          <w:sz w:val="21"/>
          <w:szCs w:val="21"/>
        </w:rPr>
        <w:t>listed in Section II above</w:t>
      </w:r>
      <w:r w:rsidR="001272BE">
        <w:rPr>
          <w:rFonts w:ascii="Times New Roman" w:hAnsi="Times New Roman" w:cs="Times New Roman"/>
          <w:sz w:val="21"/>
          <w:szCs w:val="21"/>
        </w:rPr>
        <w:t xml:space="preserve">; (2) access is temporarily suspended for as long as research is in progress, provided you have agreed to the denial of access when consenting to participate in the research; (3) </w:t>
      </w:r>
      <w:r w:rsidR="001272BE" w:rsidRPr="00161FA7">
        <w:rPr>
          <w:rFonts w:ascii="Times New Roman" w:hAnsi="Times New Roman" w:cs="Times New Roman"/>
          <w:sz w:val="21"/>
          <w:szCs w:val="21"/>
        </w:rPr>
        <w:t xml:space="preserve">denial of access under the Privacy Act would meet the requirements of that law; </w:t>
      </w:r>
      <w:r w:rsidR="001272BE">
        <w:rPr>
          <w:rFonts w:ascii="Times New Roman" w:hAnsi="Times New Roman" w:cs="Times New Roman"/>
          <w:sz w:val="21"/>
          <w:szCs w:val="21"/>
        </w:rPr>
        <w:t xml:space="preserve">or </w:t>
      </w:r>
      <w:r w:rsidR="00A43583">
        <w:rPr>
          <w:rFonts w:ascii="Times New Roman" w:hAnsi="Times New Roman" w:cs="Times New Roman"/>
          <w:sz w:val="21"/>
          <w:szCs w:val="21"/>
        </w:rPr>
        <w:t>(4</w:t>
      </w:r>
      <w:r w:rsidR="001272BE">
        <w:rPr>
          <w:rFonts w:ascii="Times New Roman" w:hAnsi="Times New Roman" w:cs="Times New Roman"/>
          <w:sz w:val="21"/>
          <w:szCs w:val="21"/>
        </w:rPr>
        <w:t>) your PHI was</w:t>
      </w:r>
      <w:r w:rsidR="001272BE" w:rsidRPr="00161FA7">
        <w:rPr>
          <w:rFonts w:ascii="Times New Roman" w:hAnsi="Times New Roman" w:cs="Times New Roman"/>
          <w:sz w:val="21"/>
          <w:szCs w:val="21"/>
        </w:rPr>
        <w:t xml:space="preserve"> obtained from someone other than a health care provider under a promise of confidentiality and the access requested would be reasonably likely to reveal the source of the information</w:t>
      </w:r>
      <w:r w:rsidR="001272BE">
        <w:rPr>
          <w:rFonts w:ascii="Times New Roman" w:hAnsi="Times New Roman" w:cs="Times New Roman"/>
          <w:sz w:val="21"/>
          <w:szCs w:val="21"/>
        </w:rPr>
        <w:t xml:space="preserve">. </w:t>
      </w:r>
    </w:p>
    <w:p w14:paraId="4F2D344B" w14:textId="77777777" w:rsidR="006B7CCD" w:rsidRDefault="006B7CCD" w:rsidP="00B46C11">
      <w:pPr>
        <w:autoSpaceDE w:val="0"/>
        <w:autoSpaceDN w:val="0"/>
        <w:adjustRightInd w:val="0"/>
        <w:spacing w:after="0" w:line="240" w:lineRule="auto"/>
        <w:jc w:val="both"/>
        <w:rPr>
          <w:rFonts w:ascii="Times New Roman" w:hAnsi="Times New Roman" w:cs="Times New Roman"/>
          <w:sz w:val="21"/>
          <w:szCs w:val="21"/>
        </w:rPr>
      </w:pPr>
    </w:p>
    <w:p w14:paraId="143C02F5" w14:textId="77777777" w:rsidR="006B7CCD" w:rsidRDefault="006B7CCD" w:rsidP="00B46C11">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You have the right to request a review of a denial by a licensed health care professional who is designated by </w:t>
      </w:r>
      <w:r w:rsidR="00874646">
        <w:rPr>
          <w:rFonts w:ascii="Times New Roman" w:hAnsi="Times New Roman" w:cs="Times New Roman"/>
          <w:sz w:val="21"/>
          <w:szCs w:val="21"/>
        </w:rPr>
        <w:t>KEHP</w:t>
      </w:r>
      <w:r>
        <w:rPr>
          <w:rFonts w:ascii="Times New Roman" w:hAnsi="Times New Roman" w:cs="Times New Roman"/>
          <w:sz w:val="21"/>
          <w:szCs w:val="21"/>
        </w:rPr>
        <w:t xml:space="preserve"> to act as a reviewing official if the denial is because (1) a licensed health care professional has determined that the access requested is reasonably likely to endanger the life or physical safety of you or another person; (2) the PHI makes reference to another person and a licensed health care professional has determined that the access requested is reasonably likely to cause substantial harm to such other person; or (3) the request for access is made by the individual’s personal representative and a licensed health care professional has determined that the provision of access to such personal representative is reasonably likely to cause substantial harm to you or another person.  </w:t>
      </w:r>
    </w:p>
    <w:p w14:paraId="5D4A1F15" w14:textId="77777777" w:rsidR="006B7CCD" w:rsidRDefault="006B7CCD" w:rsidP="00B46C11">
      <w:pPr>
        <w:autoSpaceDE w:val="0"/>
        <w:autoSpaceDN w:val="0"/>
        <w:adjustRightInd w:val="0"/>
        <w:spacing w:after="0" w:line="240" w:lineRule="auto"/>
        <w:jc w:val="both"/>
        <w:rPr>
          <w:rFonts w:ascii="Times New Roman" w:hAnsi="Times New Roman" w:cs="Times New Roman"/>
          <w:sz w:val="21"/>
          <w:szCs w:val="21"/>
        </w:rPr>
      </w:pPr>
    </w:p>
    <w:p w14:paraId="7F975DAA" w14:textId="77777777" w:rsidR="00672CF9" w:rsidRDefault="00672CF9" w:rsidP="00B46C11">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To request a review of a denial to access or </w:t>
      </w:r>
      <w:r w:rsidR="00D84394">
        <w:rPr>
          <w:rFonts w:ascii="Times New Roman" w:hAnsi="Times New Roman" w:cs="Times New Roman"/>
          <w:sz w:val="21"/>
          <w:szCs w:val="21"/>
        </w:rPr>
        <w:t xml:space="preserve">obtain </w:t>
      </w:r>
      <w:r>
        <w:rPr>
          <w:rFonts w:ascii="Times New Roman" w:hAnsi="Times New Roman" w:cs="Times New Roman"/>
          <w:sz w:val="21"/>
          <w:szCs w:val="21"/>
        </w:rPr>
        <w:t xml:space="preserve">a copy of your PHI, you must submit the request for a review to the Privacy Officer at the address below within 30 days of the date of denial.    </w:t>
      </w:r>
    </w:p>
    <w:p w14:paraId="6CF13851" w14:textId="77777777" w:rsidR="00672CF9" w:rsidRDefault="00672CF9" w:rsidP="00B46C11">
      <w:pPr>
        <w:autoSpaceDE w:val="0"/>
        <w:autoSpaceDN w:val="0"/>
        <w:adjustRightInd w:val="0"/>
        <w:spacing w:after="0" w:line="240" w:lineRule="auto"/>
        <w:jc w:val="both"/>
        <w:rPr>
          <w:rFonts w:ascii="Times New Roman" w:hAnsi="Times New Roman" w:cs="Times New Roman"/>
          <w:sz w:val="21"/>
          <w:szCs w:val="21"/>
        </w:rPr>
      </w:pPr>
    </w:p>
    <w:p w14:paraId="7D0A7B7A" w14:textId="77777777" w:rsidR="00D84394" w:rsidRDefault="00D84394" w:rsidP="00D84394">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You have a right to complain to the Privacy Officer or to the Secretary of the U.S. Department of Health and Human Services (“HHS”).  The complaint must (1) be in writing (either on paper or electronic); (2) name the person that is the subject of the complaint and describe the acts or omissions believed to be in violation of the applicable administrative simplification provisions of HIPAA; and (3) be filed within 180 days of when the complainant knew or should have known that the act or omission complained of occurred, unless this time limit is waived by the Secretary for good cause shown.  </w:t>
      </w:r>
    </w:p>
    <w:p w14:paraId="162FE17F" w14:textId="77777777" w:rsidR="00D84394" w:rsidRDefault="00D84394" w:rsidP="00D84394">
      <w:pPr>
        <w:autoSpaceDE w:val="0"/>
        <w:autoSpaceDN w:val="0"/>
        <w:adjustRightInd w:val="0"/>
        <w:spacing w:after="0" w:line="240" w:lineRule="auto"/>
        <w:jc w:val="both"/>
        <w:rPr>
          <w:rFonts w:ascii="Times New Roman" w:hAnsi="Times New Roman" w:cs="Times New Roman"/>
          <w:sz w:val="21"/>
          <w:szCs w:val="21"/>
        </w:rPr>
      </w:pPr>
    </w:p>
    <w:p w14:paraId="45EA8773" w14:textId="77777777" w:rsidR="00D84394" w:rsidRDefault="00D84394" w:rsidP="00D84394">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lastRenderedPageBreak/>
        <w:t>I</w:t>
      </w:r>
      <w:r w:rsidR="00962882">
        <w:rPr>
          <w:rFonts w:ascii="Times New Roman" w:hAnsi="Times New Roman" w:cs="Times New Roman"/>
          <w:sz w:val="21"/>
          <w:szCs w:val="21"/>
        </w:rPr>
        <w:t>f</w:t>
      </w:r>
      <w:r>
        <w:rPr>
          <w:rFonts w:ascii="Times New Roman" w:hAnsi="Times New Roman" w:cs="Times New Roman"/>
          <w:sz w:val="21"/>
          <w:szCs w:val="21"/>
        </w:rPr>
        <w:t xml:space="preserve"> you are submitting a complaint to the Privacy Officer, your complaint must be delivered to the attention of the Privacy Officer at the address listed </w:t>
      </w:r>
      <w:r w:rsidR="00B21C97">
        <w:rPr>
          <w:rFonts w:ascii="Times New Roman" w:hAnsi="Times New Roman" w:cs="Times New Roman"/>
          <w:sz w:val="21"/>
          <w:szCs w:val="21"/>
        </w:rPr>
        <w:t>below</w:t>
      </w:r>
      <w:r>
        <w:rPr>
          <w:rFonts w:ascii="Times New Roman" w:hAnsi="Times New Roman" w:cs="Times New Roman"/>
          <w:sz w:val="21"/>
          <w:szCs w:val="21"/>
        </w:rPr>
        <w:t xml:space="preserve">.  If you are submitting a complaint to the Secretary, you should follow the complaint filing instructions on the HHS website at </w:t>
      </w:r>
      <w:hyperlink r:id="rId8" w:history="1">
        <w:r w:rsidRPr="00D70FB4">
          <w:rPr>
            <w:rStyle w:val="Hyperlink"/>
            <w:rFonts w:ascii="Times New Roman" w:hAnsi="Times New Roman" w:cs="Times New Roman"/>
            <w:sz w:val="21"/>
            <w:szCs w:val="21"/>
          </w:rPr>
          <w:t>www.hhs.gov</w:t>
        </w:r>
      </w:hyperlink>
      <w:r>
        <w:rPr>
          <w:rFonts w:ascii="Times New Roman" w:hAnsi="Times New Roman" w:cs="Times New Roman"/>
          <w:sz w:val="21"/>
          <w:szCs w:val="21"/>
        </w:rPr>
        <w:t xml:space="preserve">. </w:t>
      </w:r>
    </w:p>
    <w:p w14:paraId="515B171A" w14:textId="77777777" w:rsidR="00D84394" w:rsidRDefault="00D84394" w:rsidP="00D84394">
      <w:pPr>
        <w:autoSpaceDE w:val="0"/>
        <w:autoSpaceDN w:val="0"/>
        <w:adjustRightInd w:val="0"/>
        <w:spacing w:after="0" w:line="240" w:lineRule="auto"/>
        <w:jc w:val="both"/>
        <w:rPr>
          <w:rFonts w:ascii="Times New Roman" w:hAnsi="Times New Roman" w:cs="Times New Roman"/>
          <w:sz w:val="21"/>
          <w:szCs w:val="21"/>
        </w:rPr>
      </w:pPr>
    </w:p>
    <w:p w14:paraId="2E920F7F" w14:textId="77777777" w:rsidR="00C8582A" w:rsidRPr="004B0302" w:rsidRDefault="00EF6646" w:rsidP="00D84394">
      <w:pPr>
        <w:autoSpaceDE w:val="0"/>
        <w:autoSpaceDN w:val="0"/>
        <w:adjustRightInd w:val="0"/>
        <w:spacing w:after="0" w:line="240" w:lineRule="auto"/>
        <w:jc w:val="both"/>
        <w:rPr>
          <w:rFonts w:ascii="Times New Roman" w:hAnsi="Times New Roman" w:cs="Times New Roman"/>
          <w:i/>
          <w:iCs/>
          <w:sz w:val="18"/>
          <w:szCs w:val="18"/>
        </w:rPr>
      </w:pPr>
      <w:r>
        <w:rPr>
          <w:rFonts w:ascii="Times New Roman" w:hAnsi="Times New Roman" w:cs="Times New Roman"/>
          <w:b/>
          <w:bCs/>
        </w:rPr>
        <w:t>V</w:t>
      </w:r>
      <w:r w:rsidR="00B15B08" w:rsidRPr="00EF6646">
        <w:rPr>
          <w:rFonts w:ascii="Times New Roman" w:hAnsi="Times New Roman" w:cs="Times New Roman"/>
          <w:b/>
          <w:bCs/>
        </w:rPr>
        <w:t xml:space="preserve">. Signature of Member or Member’s </w:t>
      </w:r>
      <w:r w:rsidR="00C8582A">
        <w:rPr>
          <w:rFonts w:ascii="Times New Roman" w:hAnsi="Times New Roman" w:cs="Times New Roman"/>
          <w:b/>
          <w:bCs/>
        </w:rPr>
        <w:t xml:space="preserve">Personal </w:t>
      </w:r>
      <w:r w:rsidR="00B15B08" w:rsidRPr="00EF6646">
        <w:rPr>
          <w:rFonts w:ascii="Times New Roman" w:hAnsi="Times New Roman" w:cs="Times New Roman"/>
          <w:b/>
          <w:bCs/>
        </w:rPr>
        <w:t>Representative</w:t>
      </w:r>
      <w:r w:rsidR="001D1E51" w:rsidRPr="00535813">
        <w:rPr>
          <w:rFonts w:ascii="Times New Roman" w:hAnsi="Times New Roman" w:cs="Times New Roman"/>
          <w:i/>
          <w:iCs/>
          <w:sz w:val="21"/>
          <w:szCs w:val="21"/>
        </w:rPr>
        <w:t xml:space="preserve">     </w:t>
      </w:r>
      <w:r w:rsidR="00C8582A" w:rsidRPr="004B0302">
        <w:rPr>
          <w:rFonts w:ascii="Times New Roman" w:hAnsi="Times New Roman" w:cs="Times New Roman"/>
          <w:i/>
          <w:iCs/>
          <w:sz w:val="18"/>
          <w:szCs w:val="18"/>
        </w:rPr>
        <w:t>(Form MUST be completed before signing.)</w:t>
      </w:r>
    </w:p>
    <w:p w14:paraId="346946D1" w14:textId="77777777" w:rsidR="002E26C2" w:rsidRPr="002E26C2" w:rsidRDefault="002E26C2" w:rsidP="00D84394">
      <w:pPr>
        <w:autoSpaceDE w:val="0"/>
        <w:autoSpaceDN w:val="0"/>
        <w:adjustRightInd w:val="0"/>
        <w:spacing w:after="0" w:line="240" w:lineRule="auto"/>
        <w:jc w:val="both"/>
        <w:rPr>
          <w:rFonts w:ascii="Times New Roman" w:hAnsi="Times New Roman" w:cs="Times New Roman"/>
          <w:sz w:val="21"/>
          <w:szCs w:val="21"/>
        </w:rPr>
      </w:pPr>
      <w:r w:rsidRPr="002E26C2">
        <w:rPr>
          <w:rFonts w:ascii="Times New Roman" w:hAnsi="Times New Roman" w:cs="Times New Roman"/>
          <w:sz w:val="21"/>
          <w:szCs w:val="21"/>
        </w:rPr>
        <w:t xml:space="preserve">By signing below, I am indicating that I understand my rights </w:t>
      </w:r>
      <w:r w:rsidR="00827332">
        <w:rPr>
          <w:rFonts w:ascii="Times New Roman" w:hAnsi="Times New Roman" w:cs="Times New Roman"/>
          <w:sz w:val="21"/>
          <w:szCs w:val="21"/>
        </w:rPr>
        <w:t xml:space="preserve">and limitations </w:t>
      </w:r>
      <w:r>
        <w:rPr>
          <w:rFonts w:ascii="Times New Roman" w:hAnsi="Times New Roman" w:cs="Times New Roman"/>
          <w:sz w:val="21"/>
          <w:szCs w:val="21"/>
        </w:rPr>
        <w:t>regarding access to and inspection of my PHI</w:t>
      </w:r>
      <w:r w:rsidR="00827332">
        <w:rPr>
          <w:rFonts w:ascii="Times New Roman" w:hAnsi="Times New Roman" w:cs="Times New Roman"/>
          <w:sz w:val="21"/>
          <w:szCs w:val="21"/>
        </w:rPr>
        <w:t>.</w:t>
      </w:r>
      <w:r w:rsidRPr="002E26C2">
        <w:rPr>
          <w:rFonts w:ascii="Times New Roman" w:hAnsi="Times New Roman" w:cs="Times New Roman"/>
          <w:sz w:val="21"/>
          <w:szCs w:val="21"/>
        </w:rPr>
        <w:t xml:space="preserve">  </w:t>
      </w:r>
    </w:p>
    <w:p w14:paraId="45CE84EF" w14:textId="77777777" w:rsidR="00C8582A" w:rsidRPr="00535813" w:rsidRDefault="00C8582A" w:rsidP="00B15B08">
      <w:pPr>
        <w:autoSpaceDE w:val="0"/>
        <w:autoSpaceDN w:val="0"/>
        <w:adjustRightInd w:val="0"/>
        <w:spacing w:after="0" w:line="240" w:lineRule="auto"/>
        <w:rPr>
          <w:rFonts w:ascii="Times New Roman" w:hAnsi="Times New Roman" w:cs="Times New Roman"/>
          <w:sz w:val="21"/>
          <w:szCs w:val="21"/>
        </w:rPr>
      </w:pPr>
    </w:p>
    <w:p w14:paraId="1ECEA9D4" w14:textId="77777777" w:rsidR="00B15B08" w:rsidRPr="00535813" w:rsidRDefault="00B15B08" w:rsidP="00B15B08">
      <w:pPr>
        <w:autoSpaceDE w:val="0"/>
        <w:autoSpaceDN w:val="0"/>
        <w:adjustRightInd w:val="0"/>
        <w:spacing w:after="0" w:line="240" w:lineRule="auto"/>
        <w:rPr>
          <w:rFonts w:ascii="Times New Roman" w:hAnsi="Times New Roman" w:cs="Times New Roman"/>
          <w:sz w:val="20"/>
          <w:szCs w:val="20"/>
        </w:rPr>
      </w:pPr>
      <w:r w:rsidRPr="00535813">
        <w:rPr>
          <w:rFonts w:ascii="Times New Roman" w:hAnsi="Times New Roman" w:cs="Times New Roman"/>
          <w:sz w:val="20"/>
          <w:szCs w:val="20"/>
        </w:rPr>
        <w:t>___________________________________</w:t>
      </w:r>
      <w:r w:rsidR="00C8582A" w:rsidRPr="00535813">
        <w:rPr>
          <w:rFonts w:ascii="Times New Roman" w:hAnsi="Times New Roman" w:cs="Times New Roman"/>
          <w:sz w:val="20"/>
          <w:szCs w:val="20"/>
        </w:rPr>
        <w:tab/>
      </w:r>
      <w:r w:rsidR="00535813">
        <w:rPr>
          <w:rFonts w:ascii="Times New Roman" w:hAnsi="Times New Roman" w:cs="Times New Roman"/>
          <w:sz w:val="20"/>
          <w:szCs w:val="20"/>
        </w:rPr>
        <w:tab/>
      </w:r>
      <w:r w:rsidR="00C8582A" w:rsidRPr="00535813">
        <w:rPr>
          <w:rFonts w:ascii="Times New Roman" w:hAnsi="Times New Roman" w:cs="Times New Roman"/>
          <w:sz w:val="20"/>
          <w:szCs w:val="20"/>
        </w:rPr>
        <w:t>__________________________________________</w:t>
      </w:r>
    </w:p>
    <w:p w14:paraId="7955FE28" w14:textId="77777777" w:rsidR="00C8582A" w:rsidRPr="00915DFC" w:rsidRDefault="00C8582A"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Printed Name of Member </w:t>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00535813" w:rsidRPr="00915DFC">
        <w:rPr>
          <w:rFonts w:ascii="Times New Roman" w:hAnsi="Times New Roman" w:cs="Times New Roman"/>
          <w:bCs/>
          <w:sz w:val="18"/>
          <w:szCs w:val="18"/>
        </w:rPr>
        <w:tab/>
      </w:r>
      <w:r w:rsidRPr="00915DFC">
        <w:rPr>
          <w:rFonts w:ascii="Times New Roman" w:hAnsi="Times New Roman" w:cs="Times New Roman"/>
          <w:bCs/>
          <w:sz w:val="18"/>
          <w:szCs w:val="18"/>
        </w:rPr>
        <w:t>Printed Name of Member’s Personal Representative</w:t>
      </w:r>
    </w:p>
    <w:p w14:paraId="7304440E" w14:textId="77777777" w:rsidR="00C8582A" w:rsidRPr="00915DFC" w:rsidRDefault="00C8582A"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t>(If Applicable)</w:t>
      </w:r>
    </w:p>
    <w:p w14:paraId="05B3D349" w14:textId="77777777" w:rsidR="00C8582A" w:rsidRPr="00535813" w:rsidRDefault="00C8582A" w:rsidP="00B15B08">
      <w:pPr>
        <w:autoSpaceDE w:val="0"/>
        <w:autoSpaceDN w:val="0"/>
        <w:adjustRightInd w:val="0"/>
        <w:spacing w:after="0" w:line="240" w:lineRule="auto"/>
        <w:rPr>
          <w:rFonts w:ascii="Times New Roman" w:hAnsi="Times New Roman" w:cs="Times New Roman"/>
          <w:b/>
          <w:bCs/>
          <w:sz w:val="20"/>
          <w:szCs w:val="20"/>
        </w:rPr>
      </w:pPr>
      <w:r w:rsidRPr="00535813">
        <w:rPr>
          <w:rFonts w:ascii="Times New Roman" w:hAnsi="Times New Roman" w:cs="Times New Roman"/>
          <w:b/>
          <w:bCs/>
          <w:sz w:val="20"/>
          <w:szCs w:val="20"/>
        </w:rPr>
        <w:t>___________________________________</w:t>
      </w:r>
      <w:r w:rsidRPr="00535813">
        <w:rPr>
          <w:rFonts w:ascii="Times New Roman" w:hAnsi="Times New Roman" w:cs="Times New Roman"/>
          <w:b/>
          <w:bCs/>
          <w:sz w:val="20"/>
          <w:szCs w:val="20"/>
        </w:rPr>
        <w:tab/>
      </w:r>
      <w:r w:rsidR="00535813">
        <w:rPr>
          <w:rFonts w:ascii="Times New Roman" w:hAnsi="Times New Roman" w:cs="Times New Roman"/>
          <w:b/>
          <w:bCs/>
          <w:sz w:val="20"/>
          <w:szCs w:val="20"/>
        </w:rPr>
        <w:tab/>
      </w:r>
    </w:p>
    <w:p w14:paraId="5EBD5748" w14:textId="77777777" w:rsidR="00C8582A" w:rsidRPr="00915DFC" w:rsidRDefault="00B15B08"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Signature of </w:t>
      </w:r>
      <w:r w:rsidR="00C8582A" w:rsidRPr="00915DFC">
        <w:rPr>
          <w:rFonts w:ascii="Times New Roman" w:hAnsi="Times New Roman" w:cs="Times New Roman"/>
          <w:bCs/>
          <w:sz w:val="18"/>
          <w:szCs w:val="18"/>
        </w:rPr>
        <w:t>M</w:t>
      </w:r>
      <w:r w:rsidRPr="00915DFC">
        <w:rPr>
          <w:rFonts w:ascii="Times New Roman" w:hAnsi="Times New Roman" w:cs="Times New Roman"/>
          <w:bCs/>
          <w:sz w:val="18"/>
          <w:szCs w:val="18"/>
        </w:rPr>
        <w:t xml:space="preserve">ember </w:t>
      </w:r>
      <w:r w:rsidR="00C8582A" w:rsidRPr="00915DFC">
        <w:rPr>
          <w:rFonts w:ascii="Times New Roman" w:hAnsi="Times New Roman" w:cs="Times New Roman"/>
          <w:bCs/>
          <w:sz w:val="18"/>
          <w:szCs w:val="18"/>
        </w:rPr>
        <w:t>or</w:t>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295746" w:rsidRPr="00535813">
        <w:rPr>
          <w:rFonts w:ascii="Times New Roman" w:hAnsi="Times New Roman" w:cs="Times New Roman"/>
          <w:b/>
          <w:bCs/>
          <w:sz w:val="20"/>
          <w:szCs w:val="20"/>
        </w:rPr>
        <w:t>__________________________________________</w:t>
      </w:r>
    </w:p>
    <w:p w14:paraId="20CA551A" w14:textId="77777777" w:rsidR="00535813" w:rsidRPr="00915DFC" w:rsidRDefault="00C8582A" w:rsidP="00C8582A">
      <w:pPr>
        <w:autoSpaceDE w:val="0"/>
        <w:autoSpaceDN w:val="0"/>
        <w:adjustRightInd w:val="0"/>
        <w:spacing w:after="0" w:line="240" w:lineRule="auto"/>
        <w:ind w:left="4320" w:hanging="4320"/>
        <w:rPr>
          <w:rFonts w:ascii="Times New Roman" w:hAnsi="Times New Roman" w:cs="Times New Roman"/>
          <w:bCs/>
          <w:sz w:val="18"/>
          <w:szCs w:val="18"/>
        </w:rPr>
      </w:pPr>
      <w:r w:rsidRPr="00915DFC">
        <w:rPr>
          <w:rFonts w:ascii="Times New Roman" w:hAnsi="Times New Roman" w:cs="Times New Roman"/>
          <w:bCs/>
          <w:sz w:val="18"/>
          <w:szCs w:val="18"/>
        </w:rPr>
        <w:t>M</w:t>
      </w:r>
      <w:r w:rsidR="00B15B08" w:rsidRPr="00915DFC">
        <w:rPr>
          <w:rFonts w:ascii="Times New Roman" w:hAnsi="Times New Roman" w:cs="Times New Roman"/>
          <w:bCs/>
          <w:sz w:val="18"/>
          <w:szCs w:val="18"/>
        </w:rPr>
        <w:t>ember’s</w:t>
      </w:r>
      <w:r w:rsidRPr="00915DFC">
        <w:rPr>
          <w:rFonts w:ascii="Times New Roman" w:hAnsi="Times New Roman" w:cs="Times New Roman"/>
          <w:bCs/>
          <w:sz w:val="18"/>
          <w:szCs w:val="18"/>
        </w:rPr>
        <w:t xml:space="preserve"> Personal R</w:t>
      </w:r>
      <w:r w:rsidR="00B15B08" w:rsidRPr="00915DFC">
        <w:rPr>
          <w:rFonts w:ascii="Times New Roman" w:hAnsi="Times New Roman" w:cs="Times New Roman"/>
          <w:bCs/>
          <w:sz w:val="18"/>
          <w:szCs w:val="18"/>
        </w:rPr>
        <w:t xml:space="preserve">epresentative </w:t>
      </w:r>
      <w:r w:rsidRPr="00915DFC">
        <w:rPr>
          <w:rFonts w:ascii="Times New Roman" w:hAnsi="Times New Roman" w:cs="Times New Roman"/>
          <w:bCs/>
          <w:sz w:val="18"/>
          <w:szCs w:val="18"/>
        </w:rPr>
        <w:tab/>
      </w:r>
      <w:r w:rsidR="00295746" w:rsidRPr="00915DFC">
        <w:rPr>
          <w:rFonts w:ascii="Times New Roman" w:hAnsi="Times New Roman" w:cs="Times New Roman"/>
          <w:bCs/>
          <w:sz w:val="18"/>
          <w:szCs w:val="18"/>
        </w:rPr>
        <w:t>If a Personal Representative – Describe Relationship</w:t>
      </w:r>
      <w:r w:rsidRPr="00915DFC">
        <w:rPr>
          <w:rFonts w:ascii="Times New Roman" w:hAnsi="Times New Roman" w:cs="Times New Roman"/>
          <w:bCs/>
          <w:sz w:val="18"/>
          <w:szCs w:val="18"/>
        </w:rPr>
        <w:t xml:space="preserve"> </w:t>
      </w:r>
    </w:p>
    <w:p w14:paraId="0D2F8829" w14:textId="77777777" w:rsidR="00295746" w:rsidRDefault="00295746" w:rsidP="00295746">
      <w:pPr>
        <w:autoSpaceDE w:val="0"/>
        <w:autoSpaceDN w:val="0"/>
        <w:adjustRightInd w:val="0"/>
        <w:spacing w:after="0" w:line="240" w:lineRule="auto"/>
        <w:ind w:left="3600" w:firstLine="720"/>
        <w:rPr>
          <w:rFonts w:ascii="Times New Roman" w:hAnsi="Times New Roman" w:cs="Times New Roman"/>
          <w:bCs/>
          <w:sz w:val="18"/>
          <w:szCs w:val="18"/>
        </w:rPr>
      </w:pPr>
      <w:r w:rsidRPr="00915DFC">
        <w:rPr>
          <w:rFonts w:ascii="Times New Roman" w:hAnsi="Times New Roman" w:cs="Times New Roman"/>
          <w:bCs/>
          <w:sz w:val="18"/>
          <w:szCs w:val="18"/>
        </w:rPr>
        <w:t>to Member.  Include authority/documentation proving</w:t>
      </w:r>
    </w:p>
    <w:p w14:paraId="73874BD5" w14:textId="77777777" w:rsidR="00295746" w:rsidRPr="00915DFC" w:rsidRDefault="001D1E51" w:rsidP="00295746">
      <w:pPr>
        <w:autoSpaceDE w:val="0"/>
        <w:autoSpaceDN w:val="0"/>
        <w:adjustRightInd w:val="0"/>
        <w:spacing w:after="0" w:line="240" w:lineRule="auto"/>
        <w:rPr>
          <w:rFonts w:ascii="Times New Roman" w:hAnsi="Times New Roman" w:cs="Times New Roman"/>
          <w:bCs/>
          <w:sz w:val="18"/>
          <w:szCs w:val="18"/>
        </w:rPr>
      </w:pPr>
      <w:proofErr w:type="gramStart"/>
      <w:r w:rsidRPr="00915DFC">
        <w:rPr>
          <w:rFonts w:ascii="Times New Roman" w:hAnsi="Times New Roman" w:cs="Times New Roman"/>
          <w:bCs/>
          <w:sz w:val="18"/>
          <w:szCs w:val="18"/>
        </w:rPr>
        <w:t>Date:</w:t>
      </w:r>
      <w:r w:rsidRPr="00535813">
        <w:rPr>
          <w:rFonts w:ascii="Times New Roman" w:hAnsi="Times New Roman" w:cs="Times New Roman"/>
          <w:bCs/>
          <w:sz w:val="20"/>
          <w:szCs w:val="20"/>
        </w:rPr>
        <w:t>_</w:t>
      </w:r>
      <w:proofErr w:type="gramEnd"/>
      <w:r w:rsidRPr="00535813">
        <w:rPr>
          <w:rFonts w:ascii="Times New Roman" w:hAnsi="Times New Roman" w:cs="Times New Roman"/>
          <w:bCs/>
          <w:sz w:val="20"/>
          <w:szCs w:val="20"/>
        </w:rPr>
        <w:t>______________________________</w:t>
      </w:r>
      <w:r w:rsidR="00295746">
        <w:rPr>
          <w:rFonts w:ascii="Times New Roman" w:hAnsi="Times New Roman" w:cs="Times New Roman"/>
          <w:bCs/>
          <w:sz w:val="20"/>
          <w:szCs w:val="20"/>
        </w:rPr>
        <w:tab/>
      </w:r>
      <w:r w:rsidR="00295746">
        <w:rPr>
          <w:rFonts w:ascii="Times New Roman" w:hAnsi="Times New Roman" w:cs="Times New Roman"/>
          <w:bCs/>
          <w:sz w:val="20"/>
          <w:szCs w:val="20"/>
        </w:rPr>
        <w:tab/>
      </w:r>
      <w:r w:rsidR="00295746" w:rsidRPr="00915DFC">
        <w:rPr>
          <w:rFonts w:ascii="Times New Roman" w:hAnsi="Times New Roman" w:cs="Times New Roman"/>
          <w:bCs/>
          <w:sz w:val="18"/>
          <w:szCs w:val="18"/>
        </w:rPr>
        <w:t>status as a Personal Representative.</w:t>
      </w:r>
    </w:p>
    <w:p w14:paraId="28751A66" w14:textId="77777777" w:rsidR="00C8582A" w:rsidRPr="00535813" w:rsidRDefault="00C8582A" w:rsidP="00B15B08">
      <w:pPr>
        <w:autoSpaceDE w:val="0"/>
        <w:autoSpaceDN w:val="0"/>
        <w:adjustRightInd w:val="0"/>
        <w:spacing w:after="0" w:line="240" w:lineRule="auto"/>
        <w:rPr>
          <w:rFonts w:ascii="Times New Roman" w:hAnsi="Times New Roman" w:cs="Times New Roman"/>
          <w:bCs/>
          <w:sz w:val="20"/>
          <w:szCs w:val="20"/>
        </w:rPr>
      </w:pPr>
    </w:p>
    <w:p w14:paraId="2F8283D0" w14:textId="77777777" w:rsidR="001D1E51" w:rsidRPr="00535813" w:rsidRDefault="001D1E51" w:rsidP="00B15B08">
      <w:pPr>
        <w:autoSpaceDE w:val="0"/>
        <w:autoSpaceDN w:val="0"/>
        <w:adjustRightInd w:val="0"/>
        <w:spacing w:after="0" w:line="240" w:lineRule="auto"/>
        <w:rPr>
          <w:rFonts w:ascii="Times New Roman" w:hAnsi="Times New Roman" w:cs="Times New Roman"/>
          <w:bCs/>
          <w:sz w:val="20"/>
          <w:szCs w:val="20"/>
        </w:rPr>
      </w:pPr>
    </w:p>
    <w:p w14:paraId="039E2D6E" w14:textId="77777777" w:rsidR="00FF0391" w:rsidRPr="007E1251" w:rsidRDefault="001D1E51" w:rsidP="00FF0391">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 xml:space="preserve">Remit Form To: </w:t>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00535813" w:rsidRPr="007E1251">
        <w:rPr>
          <w:rFonts w:ascii="Times New Roman" w:hAnsi="Times New Roman" w:cs="Times New Roman"/>
          <w:bCs/>
          <w:sz w:val="21"/>
          <w:szCs w:val="21"/>
        </w:rPr>
        <w:tab/>
      </w:r>
      <w:r w:rsidR="00FF0391">
        <w:rPr>
          <w:rFonts w:ascii="Times New Roman" w:hAnsi="Times New Roman" w:cs="Times New Roman"/>
          <w:bCs/>
          <w:sz w:val="21"/>
          <w:szCs w:val="21"/>
        </w:rPr>
        <w:t>Christopher Chamness</w:t>
      </w:r>
      <w:r w:rsidR="00FF0391" w:rsidRPr="007E1251">
        <w:rPr>
          <w:rFonts w:ascii="Times New Roman" w:hAnsi="Times New Roman" w:cs="Times New Roman"/>
          <w:bCs/>
          <w:sz w:val="21"/>
          <w:szCs w:val="21"/>
        </w:rPr>
        <w:t>, Privacy Officer</w:t>
      </w:r>
    </w:p>
    <w:p w14:paraId="664177F3" w14:textId="77777777" w:rsidR="00FF0391" w:rsidRPr="007E1251" w:rsidRDefault="00FF0391" w:rsidP="00FF0391">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Personnel Cabinet</w:t>
      </w:r>
    </w:p>
    <w:p w14:paraId="78A39ECF" w14:textId="77777777" w:rsidR="00FF0391" w:rsidRPr="007E1251" w:rsidRDefault="00FF0391" w:rsidP="00FF0391">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501 High Street</w:t>
      </w:r>
      <w:r>
        <w:rPr>
          <w:rFonts w:ascii="Times New Roman" w:hAnsi="Times New Roman" w:cs="Times New Roman"/>
          <w:bCs/>
          <w:sz w:val="21"/>
          <w:szCs w:val="21"/>
        </w:rPr>
        <w:t>, 2</w:t>
      </w:r>
      <w:r>
        <w:rPr>
          <w:rFonts w:ascii="Times New Roman" w:hAnsi="Times New Roman" w:cs="Times New Roman"/>
          <w:bCs/>
          <w:sz w:val="21"/>
          <w:szCs w:val="21"/>
          <w:vertAlign w:val="superscript"/>
        </w:rPr>
        <w:t>n</w:t>
      </w:r>
      <w:r w:rsidRPr="005568E4">
        <w:rPr>
          <w:rFonts w:ascii="Times New Roman" w:hAnsi="Times New Roman" w:cs="Times New Roman"/>
          <w:bCs/>
          <w:sz w:val="21"/>
          <w:szCs w:val="21"/>
          <w:vertAlign w:val="superscript"/>
        </w:rPr>
        <w:t>d</w:t>
      </w:r>
      <w:r>
        <w:rPr>
          <w:rFonts w:ascii="Times New Roman" w:hAnsi="Times New Roman" w:cs="Times New Roman"/>
          <w:bCs/>
          <w:sz w:val="21"/>
          <w:szCs w:val="21"/>
        </w:rPr>
        <w:t xml:space="preserve"> Floor</w:t>
      </w:r>
    </w:p>
    <w:p w14:paraId="38105CDE" w14:textId="77777777" w:rsidR="00FF0391" w:rsidRDefault="00FF0391" w:rsidP="00FF0391">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Frankfort, KY  40601</w:t>
      </w:r>
    </w:p>
    <w:p w14:paraId="66C77940" w14:textId="77777777" w:rsidR="00FF0391" w:rsidRDefault="00FF0391" w:rsidP="00FF0391">
      <w:p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t>Fax</w:t>
      </w:r>
      <w:proofErr w:type="gramStart"/>
      <w:r>
        <w:rPr>
          <w:rFonts w:ascii="Times New Roman" w:hAnsi="Times New Roman" w:cs="Times New Roman"/>
          <w:bCs/>
          <w:sz w:val="21"/>
          <w:szCs w:val="21"/>
        </w:rPr>
        <w:t>:  (</w:t>
      </w:r>
      <w:proofErr w:type="gramEnd"/>
      <w:r>
        <w:rPr>
          <w:rFonts w:ascii="Times New Roman" w:hAnsi="Times New Roman" w:cs="Times New Roman"/>
          <w:bCs/>
          <w:sz w:val="21"/>
          <w:szCs w:val="21"/>
        </w:rPr>
        <w:t>502) 564-7603</w:t>
      </w:r>
    </w:p>
    <w:p w14:paraId="0D838CD5" w14:textId="77777777" w:rsidR="00FF0391" w:rsidRDefault="00FF0391" w:rsidP="00FF0391">
      <w:p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hyperlink r:id="rId9" w:history="1">
        <w:r w:rsidRPr="00291A8E">
          <w:rPr>
            <w:rStyle w:val="Hyperlink"/>
            <w:rFonts w:ascii="Times New Roman" w:hAnsi="Times New Roman" w:cs="Times New Roman"/>
            <w:bCs/>
            <w:sz w:val="21"/>
            <w:szCs w:val="21"/>
          </w:rPr>
          <w:t>Chris.Chamness@ky.gov</w:t>
        </w:r>
      </w:hyperlink>
    </w:p>
    <w:p w14:paraId="22F86186" w14:textId="77777777" w:rsidR="00FF0391" w:rsidRDefault="00FF0391" w:rsidP="00FF0391">
      <w:pPr>
        <w:autoSpaceDE w:val="0"/>
        <w:autoSpaceDN w:val="0"/>
        <w:adjustRightInd w:val="0"/>
        <w:spacing w:after="0" w:line="240" w:lineRule="auto"/>
        <w:rPr>
          <w:rFonts w:ascii="Times New Roman" w:hAnsi="Times New Roman" w:cs="Times New Roman"/>
          <w:b/>
          <w:bCs/>
        </w:rPr>
      </w:pPr>
    </w:p>
    <w:p w14:paraId="081DE41A" w14:textId="1956689F" w:rsidR="001D1E51" w:rsidRPr="00535813" w:rsidRDefault="001D1E51" w:rsidP="00FF0391">
      <w:pPr>
        <w:autoSpaceDE w:val="0"/>
        <w:autoSpaceDN w:val="0"/>
        <w:adjustRightInd w:val="0"/>
        <w:spacing w:after="0" w:line="240" w:lineRule="auto"/>
        <w:rPr>
          <w:rFonts w:ascii="Times New Roman" w:hAnsi="Times New Roman" w:cs="Times New Roman"/>
          <w:b/>
          <w:bCs/>
        </w:rPr>
      </w:pPr>
      <w:r w:rsidRPr="00535813">
        <w:rPr>
          <w:rFonts w:ascii="Times New Roman" w:hAnsi="Times New Roman" w:cs="Times New Roman"/>
          <w:b/>
          <w:bCs/>
        </w:rPr>
        <w:t>VI. KEHP Response</w:t>
      </w:r>
      <w:r w:rsidR="007E1251">
        <w:rPr>
          <w:rFonts w:ascii="Times New Roman" w:hAnsi="Times New Roman" w:cs="Times New Roman"/>
          <w:b/>
          <w:bCs/>
        </w:rPr>
        <w:t xml:space="preserve"> to </w:t>
      </w:r>
      <w:r w:rsidR="00302045">
        <w:rPr>
          <w:rFonts w:ascii="Times New Roman" w:hAnsi="Times New Roman" w:cs="Times New Roman"/>
          <w:b/>
          <w:bCs/>
        </w:rPr>
        <w:t>Your Request for Access</w:t>
      </w:r>
      <w:r w:rsidR="00EC39B7">
        <w:rPr>
          <w:rFonts w:ascii="Times New Roman" w:hAnsi="Times New Roman" w:cs="Times New Roman"/>
          <w:b/>
          <w:bCs/>
        </w:rPr>
        <w:t xml:space="preserve"> or a </w:t>
      </w:r>
      <w:r w:rsidR="00302045">
        <w:rPr>
          <w:rFonts w:ascii="Times New Roman" w:hAnsi="Times New Roman" w:cs="Times New Roman"/>
          <w:b/>
          <w:bCs/>
        </w:rPr>
        <w:t>Copy of Your PHI</w:t>
      </w:r>
    </w:p>
    <w:p w14:paraId="7DC4765C" w14:textId="77777777" w:rsidR="00AD609B" w:rsidRDefault="00874646" w:rsidP="00AD609B">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KEHP</w:t>
      </w:r>
      <w:r w:rsidR="00AD609B">
        <w:rPr>
          <w:rFonts w:ascii="Times New Roman" w:hAnsi="Times New Roman" w:cs="Times New Roman"/>
          <w:sz w:val="21"/>
          <w:szCs w:val="21"/>
        </w:rPr>
        <w:t xml:space="preserve"> must act on a request for access</w:t>
      </w:r>
      <w:r w:rsidR="00962882">
        <w:rPr>
          <w:rFonts w:ascii="Times New Roman" w:hAnsi="Times New Roman" w:cs="Times New Roman"/>
          <w:sz w:val="21"/>
          <w:szCs w:val="21"/>
        </w:rPr>
        <w:t xml:space="preserve"> to or copy of your PHI</w:t>
      </w:r>
      <w:r w:rsidR="00AD609B">
        <w:rPr>
          <w:rFonts w:ascii="Times New Roman" w:hAnsi="Times New Roman" w:cs="Times New Roman"/>
          <w:sz w:val="21"/>
          <w:szCs w:val="21"/>
        </w:rPr>
        <w:t xml:space="preserve"> no later than 30 days after receipt of the request.  If </w:t>
      </w:r>
      <w:r>
        <w:rPr>
          <w:rFonts w:ascii="Times New Roman" w:hAnsi="Times New Roman" w:cs="Times New Roman"/>
          <w:sz w:val="21"/>
          <w:szCs w:val="21"/>
        </w:rPr>
        <w:t>KEHP</w:t>
      </w:r>
      <w:r w:rsidR="00AD609B">
        <w:rPr>
          <w:rFonts w:ascii="Times New Roman" w:hAnsi="Times New Roman" w:cs="Times New Roman"/>
          <w:sz w:val="21"/>
          <w:szCs w:val="21"/>
        </w:rPr>
        <w:t xml:space="preserve"> is unable to take action within 30 days, </w:t>
      </w:r>
      <w:r>
        <w:rPr>
          <w:rFonts w:ascii="Times New Roman" w:hAnsi="Times New Roman" w:cs="Times New Roman"/>
          <w:sz w:val="21"/>
          <w:szCs w:val="21"/>
        </w:rPr>
        <w:t>KEHP</w:t>
      </w:r>
      <w:r w:rsidR="00AD609B">
        <w:rPr>
          <w:rFonts w:ascii="Times New Roman" w:hAnsi="Times New Roman" w:cs="Times New Roman"/>
          <w:sz w:val="21"/>
          <w:szCs w:val="21"/>
        </w:rPr>
        <w:t xml:space="preserve"> may extend the time for such action by no more than 30 days.  If a 30-day extension is required, </w:t>
      </w:r>
      <w:r>
        <w:rPr>
          <w:rFonts w:ascii="Times New Roman" w:hAnsi="Times New Roman" w:cs="Times New Roman"/>
          <w:sz w:val="21"/>
          <w:szCs w:val="21"/>
        </w:rPr>
        <w:t>KEHP</w:t>
      </w:r>
      <w:r w:rsidR="00AD609B">
        <w:rPr>
          <w:rFonts w:ascii="Times New Roman" w:hAnsi="Times New Roman" w:cs="Times New Roman"/>
          <w:sz w:val="21"/>
          <w:szCs w:val="21"/>
        </w:rPr>
        <w:t xml:space="preserve"> will inform you, in writing, of the reasons for the delay and the date by which </w:t>
      </w:r>
      <w:r>
        <w:rPr>
          <w:rFonts w:ascii="Times New Roman" w:hAnsi="Times New Roman" w:cs="Times New Roman"/>
          <w:sz w:val="21"/>
          <w:szCs w:val="21"/>
        </w:rPr>
        <w:t>KEHP</w:t>
      </w:r>
      <w:r w:rsidR="00AD609B">
        <w:rPr>
          <w:rFonts w:ascii="Times New Roman" w:hAnsi="Times New Roman" w:cs="Times New Roman"/>
          <w:sz w:val="21"/>
          <w:szCs w:val="21"/>
        </w:rPr>
        <w:t xml:space="preserve"> will complete its action on the request. </w:t>
      </w:r>
    </w:p>
    <w:p w14:paraId="74FD9B1C" w14:textId="77777777" w:rsidR="00AD609B" w:rsidRDefault="00AD609B" w:rsidP="00B15B08">
      <w:pPr>
        <w:autoSpaceDE w:val="0"/>
        <w:autoSpaceDN w:val="0"/>
        <w:adjustRightInd w:val="0"/>
        <w:spacing w:after="0" w:line="240" w:lineRule="auto"/>
        <w:rPr>
          <w:rFonts w:ascii="Times New Roman" w:hAnsi="Times New Roman" w:cs="Times New Roman"/>
          <w:bCs/>
          <w:sz w:val="21"/>
          <w:szCs w:val="21"/>
        </w:rPr>
      </w:pPr>
    </w:p>
    <w:p w14:paraId="40346C65" w14:textId="77777777" w:rsidR="001D1E51" w:rsidRPr="00535813" w:rsidRDefault="001D1E51" w:rsidP="00B15B08">
      <w:pPr>
        <w:autoSpaceDE w:val="0"/>
        <w:autoSpaceDN w:val="0"/>
        <w:adjustRightInd w:val="0"/>
        <w:spacing w:after="0" w:line="240" w:lineRule="auto"/>
        <w:rPr>
          <w:rFonts w:ascii="Times New Roman" w:hAnsi="Times New Roman" w:cs="Times New Roman"/>
          <w:bCs/>
          <w:sz w:val="21"/>
          <w:szCs w:val="21"/>
        </w:rPr>
      </w:pPr>
      <w:r w:rsidRPr="00535813">
        <w:rPr>
          <w:rFonts w:ascii="Times New Roman" w:hAnsi="Times New Roman" w:cs="Times New Roman"/>
          <w:bCs/>
          <w:sz w:val="21"/>
          <w:szCs w:val="21"/>
        </w:rPr>
        <w:t>I</w:t>
      </w:r>
      <w:r w:rsidR="00302045">
        <w:rPr>
          <w:rFonts w:ascii="Times New Roman" w:hAnsi="Times New Roman" w:cs="Times New Roman"/>
          <w:bCs/>
          <w:sz w:val="21"/>
          <w:szCs w:val="21"/>
        </w:rPr>
        <w:t xml:space="preserve">n response to the request for access or a copy </w:t>
      </w:r>
      <w:r w:rsidRPr="00535813">
        <w:rPr>
          <w:rFonts w:ascii="Times New Roman" w:hAnsi="Times New Roman" w:cs="Times New Roman"/>
          <w:bCs/>
          <w:sz w:val="21"/>
          <w:szCs w:val="21"/>
        </w:rPr>
        <w:t>of your PHI</w:t>
      </w:r>
      <w:r w:rsidR="00302045">
        <w:rPr>
          <w:rFonts w:ascii="Times New Roman" w:hAnsi="Times New Roman" w:cs="Times New Roman"/>
          <w:bCs/>
          <w:sz w:val="21"/>
          <w:szCs w:val="21"/>
        </w:rPr>
        <w:t xml:space="preserve"> in a designated record set</w:t>
      </w:r>
      <w:r w:rsidRPr="00535813">
        <w:rPr>
          <w:rFonts w:ascii="Times New Roman" w:hAnsi="Times New Roman" w:cs="Times New Roman"/>
          <w:bCs/>
          <w:sz w:val="21"/>
          <w:szCs w:val="21"/>
        </w:rPr>
        <w:t xml:space="preserve">, </w:t>
      </w:r>
      <w:r w:rsidR="00874646">
        <w:rPr>
          <w:rFonts w:ascii="Times New Roman" w:hAnsi="Times New Roman" w:cs="Times New Roman"/>
          <w:bCs/>
          <w:sz w:val="21"/>
          <w:szCs w:val="21"/>
        </w:rPr>
        <w:t>KEHP</w:t>
      </w:r>
      <w:r w:rsidRPr="00535813">
        <w:rPr>
          <w:rFonts w:ascii="Times New Roman" w:hAnsi="Times New Roman" w:cs="Times New Roman"/>
          <w:bCs/>
          <w:sz w:val="21"/>
          <w:szCs w:val="21"/>
        </w:rPr>
        <w:t>:</w:t>
      </w:r>
    </w:p>
    <w:p w14:paraId="362F35D5" w14:textId="77777777" w:rsidR="00302045" w:rsidRDefault="00302045" w:rsidP="00B15B08">
      <w:pPr>
        <w:autoSpaceDE w:val="0"/>
        <w:autoSpaceDN w:val="0"/>
        <w:adjustRightInd w:val="0"/>
        <w:spacing w:after="0" w:line="240" w:lineRule="auto"/>
        <w:rPr>
          <w:rFonts w:ascii="Times New Roman" w:hAnsi="Times New Roman" w:cs="Times New Roman"/>
          <w:bCs/>
          <w:sz w:val="21"/>
          <w:szCs w:val="21"/>
        </w:rPr>
      </w:pPr>
    </w:p>
    <w:p w14:paraId="4C310FBC" w14:textId="77777777" w:rsidR="001D1E51" w:rsidRDefault="001D1E51" w:rsidP="00302045">
      <w:pPr>
        <w:autoSpaceDE w:val="0"/>
        <w:autoSpaceDN w:val="0"/>
        <w:adjustRightInd w:val="0"/>
        <w:spacing w:after="0" w:line="240" w:lineRule="auto"/>
        <w:jc w:val="both"/>
        <w:rPr>
          <w:rFonts w:ascii="Times New Roman" w:hAnsi="Times New Roman" w:cs="Times New Roman"/>
          <w:bCs/>
          <w:sz w:val="21"/>
          <w:szCs w:val="21"/>
        </w:rPr>
      </w:pPr>
      <w:r w:rsidRPr="00535813">
        <w:rPr>
          <w:rFonts w:ascii="Times New Roman" w:hAnsi="Times New Roman" w:cs="Times New Roman"/>
          <w:bCs/>
          <w:sz w:val="21"/>
          <w:szCs w:val="21"/>
        </w:rPr>
        <w:sym w:font="Wingdings 2" w:char="F0A3"/>
      </w:r>
      <w:r w:rsidRPr="00535813">
        <w:rPr>
          <w:rFonts w:ascii="Times New Roman" w:hAnsi="Times New Roman" w:cs="Times New Roman"/>
          <w:bCs/>
          <w:sz w:val="21"/>
          <w:szCs w:val="21"/>
        </w:rPr>
        <w:t xml:space="preserve">  Agrees to </w:t>
      </w:r>
      <w:r w:rsidR="00853940">
        <w:rPr>
          <w:rFonts w:ascii="Times New Roman" w:hAnsi="Times New Roman" w:cs="Times New Roman"/>
          <w:bCs/>
          <w:sz w:val="21"/>
          <w:szCs w:val="21"/>
        </w:rPr>
        <w:t xml:space="preserve">your </w:t>
      </w:r>
      <w:r w:rsidR="00302045">
        <w:rPr>
          <w:rFonts w:ascii="Times New Roman" w:hAnsi="Times New Roman" w:cs="Times New Roman"/>
          <w:bCs/>
          <w:sz w:val="21"/>
          <w:szCs w:val="21"/>
        </w:rPr>
        <w:t>access/</w:t>
      </w:r>
      <w:r w:rsidR="00853940">
        <w:rPr>
          <w:rFonts w:ascii="Times New Roman" w:hAnsi="Times New Roman" w:cs="Times New Roman"/>
          <w:bCs/>
          <w:sz w:val="21"/>
          <w:szCs w:val="21"/>
        </w:rPr>
        <w:t>inspection request.  The information you have requested to inspect will be available at the Personnel Cabinet, 501 High Street, Frankfort, Kentucky between 8:00 am and 4:30 pm</w:t>
      </w:r>
      <w:r w:rsidR="00A476A1">
        <w:rPr>
          <w:rFonts w:ascii="Times New Roman" w:hAnsi="Times New Roman" w:cs="Times New Roman"/>
          <w:bCs/>
          <w:sz w:val="21"/>
          <w:szCs w:val="21"/>
        </w:rPr>
        <w:t xml:space="preserve"> (EST)</w:t>
      </w:r>
      <w:r w:rsidR="00853940">
        <w:rPr>
          <w:rFonts w:ascii="Times New Roman" w:hAnsi="Times New Roman" w:cs="Times New Roman"/>
          <w:bCs/>
          <w:sz w:val="21"/>
          <w:szCs w:val="21"/>
        </w:rPr>
        <w:t xml:space="preserve"> Monday through Friday beginning ___________________________</w:t>
      </w:r>
      <w:r w:rsidRPr="00535813">
        <w:rPr>
          <w:rFonts w:ascii="Times New Roman" w:hAnsi="Times New Roman" w:cs="Times New Roman"/>
          <w:bCs/>
          <w:sz w:val="21"/>
          <w:szCs w:val="21"/>
        </w:rPr>
        <w:t>.</w:t>
      </w:r>
      <w:r w:rsidR="00853940">
        <w:rPr>
          <w:rFonts w:ascii="Times New Roman" w:hAnsi="Times New Roman" w:cs="Times New Roman"/>
          <w:bCs/>
          <w:sz w:val="21"/>
          <w:szCs w:val="21"/>
        </w:rPr>
        <w:t xml:space="preserve">  You may contact the Privacy Officer named above to arrange for an appointment to review your </w:t>
      </w:r>
      <w:r w:rsidR="0022451F">
        <w:rPr>
          <w:rFonts w:ascii="Times New Roman" w:hAnsi="Times New Roman" w:cs="Times New Roman"/>
          <w:bCs/>
          <w:sz w:val="21"/>
          <w:szCs w:val="21"/>
        </w:rPr>
        <w:t xml:space="preserve">requested </w:t>
      </w:r>
      <w:r w:rsidR="00853940">
        <w:rPr>
          <w:rFonts w:ascii="Times New Roman" w:hAnsi="Times New Roman" w:cs="Times New Roman"/>
          <w:bCs/>
          <w:sz w:val="21"/>
          <w:szCs w:val="21"/>
        </w:rPr>
        <w:t xml:space="preserve">PHI.  </w:t>
      </w:r>
    </w:p>
    <w:p w14:paraId="11357398" w14:textId="77777777" w:rsidR="00853940" w:rsidRPr="00535813" w:rsidRDefault="00853940" w:rsidP="00302045">
      <w:pPr>
        <w:autoSpaceDE w:val="0"/>
        <w:autoSpaceDN w:val="0"/>
        <w:adjustRightInd w:val="0"/>
        <w:spacing w:after="0" w:line="240" w:lineRule="auto"/>
        <w:jc w:val="both"/>
        <w:rPr>
          <w:rFonts w:ascii="Times New Roman" w:hAnsi="Times New Roman" w:cs="Times New Roman"/>
          <w:bCs/>
          <w:sz w:val="21"/>
          <w:szCs w:val="21"/>
        </w:rPr>
      </w:pPr>
    </w:p>
    <w:p w14:paraId="4AA04EF5" w14:textId="77777777" w:rsidR="00856D15" w:rsidRDefault="001D1E51" w:rsidP="00B15B08">
      <w:pPr>
        <w:autoSpaceDE w:val="0"/>
        <w:autoSpaceDN w:val="0"/>
        <w:adjustRightInd w:val="0"/>
        <w:spacing w:after="0" w:line="240" w:lineRule="auto"/>
        <w:rPr>
          <w:rFonts w:ascii="Times New Roman" w:hAnsi="Times New Roman" w:cs="Times New Roman"/>
          <w:bCs/>
          <w:sz w:val="21"/>
          <w:szCs w:val="21"/>
        </w:rPr>
      </w:pPr>
      <w:r w:rsidRPr="00535813">
        <w:rPr>
          <w:rFonts w:ascii="Times New Roman" w:hAnsi="Times New Roman" w:cs="Times New Roman"/>
          <w:bCs/>
          <w:sz w:val="21"/>
          <w:szCs w:val="21"/>
        </w:rPr>
        <w:sym w:font="Wingdings 2" w:char="F0A3"/>
      </w:r>
      <w:r w:rsidRPr="00535813">
        <w:rPr>
          <w:rFonts w:ascii="Times New Roman" w:hAnsi="Times New Roman" w:cs="Times New Roman"/>
          <w:bCs/>
          <w:sz w:val="21"/>
          <w:szCs w:val="21"/>
        </w:rPr>
        <w:t xml:space="preserve">  Agrees to </w:t>
      </w:r>
      <w:r w:rsidR="00853940">
        <w:rPr>
          <w:rFonts w:ascii="Times New Roman" w:hAnsi="Times New Roman" w:cs="Times New Roman"/>
          <w:bCs/>
          <w:sz w:val="21"/>
          <w:szCs w:val="21"/>
        </w:rPr>
        <w:t xml:space="preserve">provide a copy of your PHI </w:t>
      </w:r>
      <w:r w:rsidR="00856D15">
        <w:rPr>
          <w:rFonts w:ascii="Times New Roman" w:hAnsi="Times New Roman" w:cs="Times New Roman"/>
          <w:bCs/>
          <w:sz w:val="21"/>
          <w:szCs w:val="21"/>
        </w:rPr>
        <w:t>in the requested format.</w:t>
      </w:r>
      <w:r w:rsidR="00685D47">
        <w:rPr>
          <w:rFonts w:ascii="Times New Roman" w:hAnsi="Times New Roman" w:cs="Times New Roman"/>
          <w:bCs/>
          <w:sz w:val="21"/>
          <w:szCs w:val="21"/>
        </w:rPr>
        <w:t xml:space="preserve">  Fee: _________________</w:t>
      </w:r>
    </w:p>
    <w:p w14:paraId="0301E473" w14:textId="77777777" w:rsidR="00685D47" w:rsidRDefault="00685D47" w:rsidP="00B15B08">
      <w:p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 xml:space="preserve">The copy of your requested PHI will be mailed to you upon receipt of the fee.  </w:t>
      </w:r>
    </w:p>
    <w:p w14:paraId="7AA5C247" w14:textId="77777777" w:rsidR="00685D47" w:rsidRDefault="00685D47" w:rsidP="00B15B08">
      <w:pPr>
        <w:autoSpaceDE w:val="0"/>
        <w:autoSpaceDN w:val="0"/>
        <w:adjustRightInd w:val="0"/>
        <w:spacing w:after="0" w:line="240" w:lineRule="auto"/>
        <w:rPr>
          <w:rFonts w:ascii="Times New Roman" w:hAnsi="Times New Roman" w:cs="Times New Roman"/>
          <w:bCs/>
          <w:sz w:val="21"/>
          <w:szCs w:val="21"/>
        </w:rPr>
      </w:pPr>
    </w:p>
    <w:p w14:paraId="441B07F8" w14:textId="77777777" w:rsidR="001D1E51" w:rsidRDefault="00856D15" w:rsidP="008844B1">
      <w:pPr>
        <w:autoSpaceDE w:val="0"/>
        <w:autoSpaceDN w:val="0"/>
        <w:adjustRightInd w:val="0"/>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sym w:font="Wingdings 2" w:char="F0A3"/>
      </w:r>
      <w:r>
        <w:rPr>
          <w:rFonts w:ascii="Times New Roman" w:hAnsi="Times New Roman" w:cs="Times New Roman"/>
          <w:bCs/>
          <w:sz w:val="21"/>
          <w:szCs w:val="21"/>
        </w:rPr>
        <w:t xml:space="preserve">  Agree</w:t>
      </w:r>
      <w:r w:rsidR="008844B1">
        <w:rPr>
          <w:rFonts w:ascii="Times New Roman" w:hAnsi="Times New Roman" w:cs="Times New Roman"/>
          <w:bCs/>
          <w:sz w:val="21"/>
          <w:szCs w:val="21"/>
        </w:rPr>
        <w:t xml:space="preserve">s to provide a copy of your PHI; however, the information is not readily producible in the form and format requested.  </w:t>
      </w:r>
      <w:r w:rsidR="00874646">
        <w:rPr>
          <w:rFonts w:ascii="Times New Roman" w:hAnsi="Times New Roman" w:cs="Times New Roman"/>
          <w:bCs/>
          <w:sz w:val="21"/>
          <w:szCs w:val="21"/>
        </w:rPr>
        <w:t>KEHP</w:t>
      </w:r>
      <w:r w:rsidR="008844B1">
        <w:rPr>
          <w:rFonts w:ascii="Times New Roman" w:hAnsi="Times New Roman" w:cs="Times New Roman"/>
          <w:bCs/>
          <w:sz w:val="21"/>
          <w:szCs w:val="21"/>
        </w:rPr>
        <w:t xml:space="preserve"> is providing the requested PHI in a readable hard copy or in _______________ form/format as agreed to by </w:t>
      </w:r>
      <w:r w:rsidR="004D085E">
        <w:rPr>
          <w:rFonts w:ascii="Times New Roman" w:hAnsi="Times New Roman" w:cs="Times New Roman"/>
          <w:bCs/>
          <w:sz w:val="21"/>
          <w:szCs w:val="21"/>
        </w:rPr>
        <w:t xml:space="preserve">you and </w:t>
      </w:r>
      <w:r w:rsidR="00874646">
        <w:rPr>
          <w:rFonts w:ascii="Times New Roman" w:hAnsi="Times New Roman" w:cs="Times New Roman"/>
          <w:bCs/>
          <w:sz w:val="21"/>
          <w:szCs w:val="21"/>
        </w:rPr>
        <w:t>KEHP</w:t>
      </w:r>
      <w:r w:rsidR="008844B1">
        <w:rPr>
          <w:rFonts w:ascii="Times New Roman" w:hAnsi="Times New Roman" w:cs="Times New Roman"/>
          <w:bCs/>
          <w:sz w:val="21"/>
          <w:szCs w:val="21"/>
        </w:rPr>
        <w:t>.  Fee: ___________________</w:t>
      </w:r>
    </w:p>
    <w:p w14:paraId="5C0D8E55" w14:textId="77777777" w:rsidR="008844B1" w:rsidRDefault="00DC53DD" w:rsidP="008844B1">
      <w:pPr>
        <w:autoSpaceDE w:val="0"/>
        <w:autoSpaceDN w:val="0"/>
        <w:adjustRightInd w:val="0"/>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The copy of your requested PHI will be mailed to you upon receipt of the fee.</w:t>
      </w:r>
    </w:p>
    <w:p w14:paraId="0F1A3989" w14:textId="77777777" w:rsidR="00DC53DD" w:rsidRPr="00535813" w:rsidRDefault="00DC53DD" w:rsidP="008844B1">
      <w:pPr>
        <w:autoSpaceDE w:val="0"/>
        <w:autoSpaceDN w:val="0"/>
        <w:adjustRightInd w:val="0"/>
        <w:spacing w:after="0" w:line="240" w:lineRule="auto"/>
        <w:jc w:val="both"/>
        <w:rPr>
          <w:rFonts w:ascii="Times New Roman" w:hAnsi="Times New Roman" w:cs="Times New Roman"/>
          <w:bCs/>
          <w:sz w:val="21"/>
          <w:szCs w:val="21"/>
        </w:rPr>
      </w:pPr>
    </w:p>
    <w:p w14:paraId="7C1DEA66" w14:textId="77777777" w:rsidR="008844B1" w:rsidRDefault="001D1E51" w:rsidP="00B15B08">
      <w:pPr>
        <w:autoSpaceDE w:val="0"/>
        <w:autoSpaceDN w:val="0"/>
        <w:adjustRightInd w:val="0"/>
        <w:spacing w:after="0" w:line="240" w:lineRule="auto"/>
        <w:rPr>
          <w:rFonts w:ascii="Times New Roman" w:hAnsi="Times New Roman" w:cs="Times New Roman"/>
          <w:bCs/>
          <w:sz w:val="21"/>
          <w:szCs w:val="21"/>
        </w:rPr>
      </w:pPr>
      <w:r w:rsidRPr="00535813">
        <w:rPr>
          <w:rFonts w:ascii="Times New Roman" w:hAnsi="Times New Roman" w:cs="Times New Roman"/>
          <w:bCs/>
          <w:sz w:val="21"/>
          <w:szCs w:val="21"/>
        </w:rPr>
        <w:sym w:font="Wingdings 2" w:char="F0A3"/>
      </w:r>
      <w:r w:rsidRPr="00535813">
        <w:rPr>
          <w:rFonts w:ascii="Times New Roman" w:hAnsi="Times New Roman" w:cs="Times New Roman"/>
          <w:bCs/>
          <w:sz w:val="21"/>
          <w:szCs w:val="21"/>
        </w:rPr>
        <w:t xml:space="preserve">  </w:t>
      </w:r>
      <w:r w:rsidR="008844B1">
        <w:rPr>
          <w:rFonts w:ascii="Times New Roman" w:hAnsi="Times New Roman" w:cs="Times New Roman"/>
          <w:bCs/>
          <w:sz w:val="21"/>
          <w:szCs w:val="21"/>
        </w:rPr>
        <w:t xml:space="preserve">Denies your request for access of a copy of your PHI for the following reasons and you </w:t>
      </w:r>
      <w:r w:rsidR="008844B1" w:rsidRPr="008D5407">
        <w:rPr>
          <w:rFonts w:ascii="Times New Roman" w:hAnsi="Times New Roman" w:cs="Times New Roman"/>
          <w:b/>
          <w:bCs/>
          <w:sz w:val="21"/>
          <w:szCs w:val="21"/>
        </w:rPr>
        <w:t>do not</w:t>
      </w:r>
      <w:r w:rsidR="008844B1">
        <w:rPr>
          <w:rFonts w:ascii="Times New Roman" w:hAnsi="Times New Roman" w:cs="Times New Roman"/>
          <w:bCs/>
          <w:sz w:val="21"/>
          <w:szCs w:val="21"/>
        </w:rPr>
        <w:t xml:space="preserve"> have a right of review for </w:t>
      </w:r>
      <w:r w:rsidR="00C3749F">
        <w:rPr>
          <w:rFonts w:ascii="Times New Roman" w:hAnsi="Times New Roman" w:cs="Times New Roman"/>
          <w:bCs/>
          <w:sz w:val="21"/>
          <w:szCs w:val="21"/>
        </w:rPr>
        <w:t xml:space="preserve">the denial:  </w:t>
      </w:r>
    </w:p>
    <w:p w14:paraId="22B63CA6" w14:textId="77777777" w:rsidR="008844B1" w:rsidRDefault="008844B1" w:rsidP="00C3749F">
      <w:pPr>
        <w:autoSpaceDE w:val="0"/>
        <w:autoSpaceDN w:val="0"/>
        <w:adjustRightInd w:val="0"/>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ab/>
      </w:r>
      <w:r>
        <w:rPr>
          <w:rFonts w:ascii="Times New Roman" w:hAnsi="Times New Roman" w:cs="Times New Roman"/>
          <w:bCs/>
          <w:sz w:val="21"/>
          <w:szCs w:val="21"/>
        </w:rPr>
        <w:sym w:font="Wingdings 2" w:char="F0A3"/>
      </w:r>
      <w:r>
        <w:rPr>
          <w:rFonts w:ascii="Times New Roman" w:hAnsi="Times New Roman" w:cs="Times New Roman"/>
          <w:bCs/>
          <w:sz w:val="21"/>
          <w:szCs w:val="21"/>
        </w:rPr>
        <w:t>You requested psychotherapy notes and such notes are exempted from your right of access/copying</w:t>
      </w:r>
    </w:p>
    <w:p w14:paraId="44416DDE" w14:textId="77777777" w:rsidR="008844B1" w:rsidRDefault="008844B1" w:rsidP="00C3749F">
      <w:pPr>
        <w:autoSpaceDE w:val="0"/>
        <w:autoSpaceDN w:val="0"/>
        <w:adjustRightInd w:val="0"/>
        <w:spacing w:after="0" w:line="240" w:lineRule="auto"/>
        <w:ind w:left="720"/>
        <w:jc w:val="both"/>
        <w:rPr>
          <w:rFonts w:ascii="Times New Roman" w:hAnsi="Times New Roman" w:cs="Times New Roman"/>
          <w:bCs/>
          <w:sz w:val="21"/>
          <w:szCs w:val="21"/>
        </w:rPr>
      </w:pPr>
    </w:p>
    <w:p w14:paraId="1D20B504" w14:textId="77777777" w:rsidR="008844B1" w:rsidRDefault="008844B1" w:rsidP="00C3749F">
      <w:pPr>
        <w:autoSpaceDE w:val="0"/>
        <w:autoSpaceDN w:val="0"/>
        <w:adjustRightInd w:val="0"/>
        <w:spacing w:after="0" w:line="240" w:lineRule="auto"/>
        <w:ind w:left="720"/>
        <w:jc w:val="both"/>
        <w:rPr>
          <w:rFonts w:ascii="Times New Roman" w:hAnsi="Times New Roman" w:cs="Times New Roman"/>
          <w:bCs/>
          <w:sz w:val="21"/>
          <w:szCs w:val="21"/>
        </w:rPr>
      </w:pPr>
      <w:r>
        <w:rPr>
          <w:rFonts w:ascii="Times New Roman" w:hAnsi="Times New Roman" w:cs="Times New Roman"/>
          <w:bCs/>
          <w:sz w:val="21"/>
          <w:szCs w:val="21"/>
        </w:rPr>
        <w:lastRenderedPageBreak/>
        <w:sym w:font="Wingdings 2" w:char="F0A3"/>
      </w:r>
      <w:r>
        <w:rPr>
          <w:rFonts w:ascii="Times New Roman" w:hAnsi="Times New Roman" w:cs="Times New Roman"/>
          <w:bCs/>
          <w:sz w:val="21"/>
          <w:szCs w:val="21"/>
        </w:rPr>
        <w:t>You requested information compiled in reasonable anticipation of, or for use in, a civil, criminal, or administrative action or proceeding.</w:t>
      </w:r>
    </w:p>
    <w:p w14:paraId="0ACD2C5A" w14:textId="77777777" w:rsidR="008844B1" w:rsidRDefault="008844B1" w:rsidP="00C3749F">
      <w:pPr>
        <w:autoSpaceDE w:val="0"/>
        <w:autoSpaceDN w:val="0"/>
        <w:adjustRightInd w:val="0"/>
        <w:spacing w:after="0" w:line="240" w:lineRule="auto"/>
        <w:ind w:left="720"/>
        <w:jc w:val="both"/>
        <w:rPr>
          <w:rFonts w:ascii="Times New Roman" w:hAnsi="Times New Roman" w:cs="Times New Roman"/>
          <w:bCs/>
          <w:sz w:val="21"/>
          <w:szCs w:val="21"/>
        </w:rPr>
      </w:pPr>
    </w:p>
    <w:p w14:paraId="7C2B40A0" w14:textId="77777777" w:rsidR="008844B1" w:rsidRDefault="008844B1" w:rsidP="00C3749F">
      <w:pPr>
        <w:autoSpaceDE w:val="0"/>
        <w:autoSpaceDN w:val="0"/>
        <w:adjustRightInd w:val="0"/>
        <w:spacing w:after="0" w:line="240" w:lineRule="auto"/>
        <w:ind w:left="720"/>
        <w:jc w:val="both"/>
        <w:rPr>
          <w:rFonts w:ascii="Times New Roman" w:hAnsi="Times New Roman" w:cs="Times New Roman"/>
          <w:bCs/>
          <w:sz w:val="21"/>
          <w:szCs w:val="21"/>
        </w:rPr>
      </w:pPr>
      <w:r>
        <w:rPr>
          <w:rFonts w:ascii="Times New Roman" w:hAnsi="Times New Roman" w:cs="Times New Roman"/>
          <w:bCs/>
          <w:sz w:val="21"/>
          <w:szCs w:val="21"/>
        </w:rPr>
        <w:sym w:font="Wingdings 2" w:char="F0A3"/>
      </w:r>
      <w:r>
        <w:rPr>
          <w:rFonts w:ascii="Times New Roman" w:hAnsi="Times New Roman" w:cs="Times New Roman"/>
          <w:bCs/>
          <w:sz w:val="21"/>
          <w:szCs w:val="21"/>
        </w:rPr>
        <w:t>You requested information that is subject to or exempt from the Clinical Laboratory Improvements Amendments of 1988 and access would be prohibited by law.</w:t>
      </w:r>
    </w:p>
    <w:p w14:paraId="225B225A" w14:textId="77777777" w:rsidR="008844B1" w:rsidRDefault="008844B1" w:rsidP="00C3749F">
      <w:pPr>
        <w:autoSpaceDE w:val="0"/>
        <w:autoSpaceDN w:val="0"/>
        <w:adjustRightInd w:val="0"/>
        <w:spacing w:after="0" w:line="240" w:lineRule="auto"/>
        <w:ind w:left="720"/>
        <w:jc w:val="both"/>
        <w:rPr>
          <w:rFonts w:ascii="Times New Roman" w:hAnsi="Times New Roman" w:cs="Times New Roman"/>
          <w:bCs/>
          <w:sz w:val="21"/>
          <w:szCs w:val="21"/>
        </w:rPr>
      </w:pPr>
    </w:p>
    <w:p w14:paraId="1D41A3A6" w14:textId="77777777" w:rsidR="008844B1" w:rsidRDefault="008844B1" w:rsidP="00C3749F">
      <w:pPr>
        <w:autoSpaceDE w:val="0"/>
        <w:autoSpaceDN w:val="0"/>
        <w:adjustRightInd w:val="0"/>
        <w:spacing w:after="0" w:line="240" w:lineRule="auto"/>
        <w:ind w:left="720"/>
        <w:jc w:val="both"/>
        <w:rPr>
          <w:rFonts w:ascii="Times New Roman" w:hAnsi="Times New Roman" w:cs="Times New Roman"/>
          <w:bCs/>
          <w:sz w:val="21"/>
          <w:szCs w:val="21"/>
        </w:rPr>
      </w:pPr>
      <w:r>
        <w:rPr>
          <w:rFonts w:ascii="Times New Roman" w:hAnsi="Times New Roman" w:cs="Times New Roman"/>
          <w:bCs/>
          <w:sz w:val="21"/>
          <w:szCs w:val="21"/>
        </w:rPr>
        <w:sym w:font="Wingdings 2" w:char="F0A3"/>
      </w:r>
      <w:r>
        <w:rPr>
          <w:rFonts w:ascii="Times New Roman" w:hAnsi="Times New Roman" w:cs="Times New Roman"/>
          <w:bCs/>
          <w:sz w:val="21"/>
          <w:szCs w:val="21"/>
        </w:rPr>
        <w:t>You have consented to participate in research.  The requested information is temporarily suspended for as long as research is in progress.</w:t>
      </w:r>
    </w:p>
    <w:p w14:paraId="7A2FDFAF" w14:textId="77777777" w:rsidR="008844B1" w:rsidRDefault="008844B1" w:rsidP="00C3749F">
      <w:pPr>
        <w:autoSpaceDE w:val="0"/>
        <w:autoSpaceDN w:val="0"/>
        <w:adjustRightInd w:val="0"/>
        <w:spacing w:after="0" w:line="240" w:lineRule="auto"/>
        <w:ind w:left="720"/>
        <w:jc w:val="both"/>
        <w:rPr>
          <w:rFonts w:ascii="Times New Roman" w:hAnsi="Times New Roman" w:cs="Times New Roman"/>
          <w:bCs/>
          <w:sz w:val="21"/>
          <w:szCs w:val="21"/>
        </w:rPr>
      </w:pPr>
    </w:p>
    <w:p w14:paraId="19A52840" w14:textId="77777777" w:rsidR="008844B1" w:rsidRDefault="008844B1" w:rsidP="00C3749F">
      <w:pPr>
        <w:autoSpaceDE w:val="0"/>
        <w:autoSpaceDN w:val="0"/>
        <w:adjustRightInd w:val="0"/>
        <w:spacing w:after="0" w:line="240" w:lineRule="auto"/>
        <w:ind w:left="720"/>
        <w:jc w:val="both"/>
        <w:rPr>
          <w:rFonts w:ascii="Times New Roman" w:hAnsi="Times New Roman" w:cs="Times New Roman"/>
          <w:bCs/>
          <w:sz w:val="21"/>
          <w:szCs w:val="21"/>
        </w:rPr>
      </w:pPr>
      <w:r>
        <w:rPr>
          <w:rFonts w:ascii="Times New Roman" w:hAnsi="Times New Roman" w:cs="Times New Roman"/>
          <w:bCs/>
          <w:sz w:val="21"/>
          <w:szCs w:val="21"/>
        </w:rPr>
        <w:sym w:font="Wingdings 2" w:char="F0A3"/>
      </w:r>
      <w:r w:rsidR="00C3749F">
        <w:rPr>
          <w:rFonts w:ascii="Times New Roman" w:hAnsi="Times New Roman" w:cs="Times New Roman"/>
          <w:bCs/>
          <w:sz w:val="21"/>
          <w:szCs w:val="21"/>
        </w:rPr>
        <w:t>You requested information subject to the Privacy Act and denial of access meets the requirements of that law.</w:t>
      </w:r>
    </w:p>
    <w:p w14:paraId="7005D379" w14:textId="77777777" w:rsidR="00C3749F" w:rsidRDefault="00C3749F" w:rsidP="00C3749F">
      <w:pPr>
        <w:autoSpaceDE w:val="0"/>
        <w:autoSpaceDN w:val="0"/>
        <w:adjustRightInd w:val="0"/>
        <w:spacing w:after="0" w:line="240" w:lineRule="auto"/>
        <w:ind w:left="720"/>
        <w:jc w:val="both"/>
        <w:rPr>
          <w:rFonts w:ascii="Times New Roman" w:hAnsi="Times New Roman" w:cs="Times New Roman"/>
          <w:bCs/>
          <w:sz w:val="21"/>
          <w:szCs w:val="21"/>
        </w:rPr>
      </w:pPr>
    </w:p>
    <w:p w14:paraId="2A8EB9F3" w14:textId="77777777" w:rsidR="00C3749F" w:rsidRDefault="00C3749F" w:rsidP="00C3749F">
      <w:pPr>
        <w:autoSpaceDE w:val="0"/>
        <w:autoSpaceDN w:val="0"/>
        <w:adjustRightInd w:val="0"/>
        <w:spacing w:after="0" w:line="240" w:lineRule="auto"/>
        <w:ind w:left="720"/>
        <w:jc w:val="both"/>
        <w:rPr>
          <w:rFonts w:ascii="Times New Roman" w:hAnsi="Times New Roman" w:cs="Times New Roman"/>
          <w:bCs/>
          <w:sz w:val="21"/>
          <w:szCs w:val="21"/>
        </w:rPr>
      </w:pPr>
      <w:r>
        <w:rPr>
          <w:rFonts w:ascii="Times New Roman" w:hAnsi="Times New Roman" w:cs="Times New Roman"/>
          <w:bCs/>
          <w:sz w:val="21"/>
          <w:szCs w:val="21"/>
        </w:rPr>
        <w:sym w:font="Wingdings 2" w:char="F0A3"/>
      </w:r>
      <w:r>
        <w:rPr>
          <w:rFonts w:ascii="Times New Roman" w:hAnsi="Times New Roman" w:cs="Times New Roman"/>
          <w:bCs/>
          <w:sz w:val="21"/>
          <w:szCs w:val="21"/>
        </w:rPr>
        <w:t xml:space="preserve"> </w:t>
      </w:r>
      <w:r w:rsidR="008D7989">
        <w:rPr>
          <w:rFonts w:ascii="Times New Roman" w:hAnsi="Times New Roman" w:cs="Times New Roman"/>
          <w:bCs/>
          <w:sz w:val="21"/>
          <w:szCs w:val="21"/>
        </w:rPr>
        <w:t>Y</w:t>
      </w:r>
      <w:r>
        <w:rPr>
          <w:rFonts w:ascii="Times New Roman" w:hAnsi="Times New Roman" w:cs="Times New Roman"/>
          <w:bCs/>
          <w:sz w:val="21"/>
          <w:szCs w:val="21"/>
        </w:rPr>
        <w:t xml:space="preserve">ou requested information that was obtained from someone other than a health care provider under a promise of confidentiality and the access requested would be reasonably likely to reveal the source of information.  </w:t>
      </w:r>
    </w:p>
    <w:p w14:paraId="408075D2" w14:textId="77777777" w:rsidR="001D1E51" w:rsidRPr="00535813" w:rsidRDefault="008844B1" w:rsidP="00C3749F">
      <w:pPr>
        <w:autoSpaceDE w:val="0"/>
        <w:autoSpaceDN w:val="0"/>
        <w:adjustRightInd w:val="0"/>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ab/>
      </w:r>
      <w:r w:rsidR="001D1E51" w:rsidRPr="00535813">
        <w:rPr>
          <w:rFonts w:ascii="Times New Roman" w:hAnsi="Times New Roman" w:cs="Times New Roman"/>
          <w:bCs/>
          <w:sz w:val="21"/>
          <w:szCs w:val="21"/>
        </w:rPr>
        <w:t xml:space="preserve"> </w:t>
      </w:r>
    </w:p>
    <w:p w14:paraId="1B34CB43" w14:textId="77777777" w:rsidR="00B21C97" w:rsidRDefault="00B21C97" w:rsidP="00B21C97">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sym w:font="Wingdings 2" w:char="F0A3"/>
      </w:r>
      <w:r>
        <w:rPr>
          <w:rFonts w:ascii="Times New Roman" w:hAnsi="Times New Roman" w:cs="Times New Roman"/>
          <w:sz w:val="21"/>
          <w:szCs w:val="21"/>
        </w:rPr>
        <w:t xml:space="preserve"> </w:t>
      </w:r>
      <w:r w:rsidR="00874646">
        <w:rPr>
          <w:rFonts w:ascii="Times New Roman" w:hAnsi="Times New Roman" w:cs="Times New Roman"/>
          <w:sz w:val="21"/>
          <w:szCs w:val="21"/>
        </w:rPr>
        <w:t>KEHP</w:t>
      </w:r>
      <w:r>
        <w:rPr>
          <w:rFonts w:ascii="Times New Roman" w:hAnsi="Times New Roman" w:cs="Times New Roman"/>
          <w:sz w:val="21"/>
          <w:szCs w:val="21"/>
        </w:rPr>
        <w:t xml:space="preserve"> does not maintain the PHI that is the subject of your request.  Your request should be directed to ______________________________________ for access to your PHI.  </w:t>
      </w:r>
    </w:p>
    <w:p w14:paraId="5366983D" w14:textId="77777777" w:rsidR="00B21C97" w:rsidRDefault="00B21C97" w:rsidP="008D5407">
      <w:pPr>
        <w:autoSpaceDE w:val="0"/>
        <w:autoSpaceDN w:val="0"/>
        <w:adjustRightInd w:val="0"/>
        <w:spacing w:after="0" w:line="240" w:lineRule="auto"/>
        <w:jc w:val="both"/>
        <w:rPr>
          <w:rFonts w:ascii="Times New Roman" w:hAnsi="Times New Roman" w:cs="Times New Roman"/>
          <w:bCs/>
          <w:sz w:val="21"/>
          <w:szCs w:val="21"/>
        </w:rPr>
      </w:pPr>
    </w:p>
    <w:p w14:paraId="21EB4044" w14:textId="77777777" w:rsidR="00C3749F" w:rsidRDefault="00C3749F" w:rsidP="008D5407">
      <w:pPr>
        <w:autoSpaceDE w:val="0"/>
        <w:autoSpaceDN w:val="0"/>
        <w:adjustRightInd w:val="0"/>
        <w:spacing w:after="0" w:line="240" w:lineRule="auto"/>
        <w:jc w:val="both"/>
        <w:rPr>
          <w:rFonts w:ascii="Times New Roman" w:hAnsi="Times New Roman" w:cs="Times New Roman"/>
          <w:bCs/>
          <w:sz w:val="21"/>
          <w:szCs w:val="21"/>
        </w:rPr>
      </w:pPr>
      <w:r w:rsidRPr="00535813">
        <w:rPr>
          <w:rFonts w:ascii="Times New Roman" w:hAnsi="Times New Roman" w:cs="Times New Roman"/>
          <w:bCs/>
          <w:sz w:val="21"/>
          <w:szCs w:val="21"/>
        </w:rPr>
        <w:sym w:font="Wingdings 2" w:char="F0A3"/>
      </w:r>
      <w:r w:rsidRPr="00535813">
        <w:rPr>
          <w:rFonts w:ascii="Times New Roman" w:hAnsi="Times New Roman" w:cs="Times New Roman"/>
          <w:bCs/>
          <w:sz w:val="21"/>
          <w:szCs w:val="21"/>
        </w:rPr>
        <w:t xml:space="preserve">  </w:t>
      </w:r>
      <w:r>
        <w:rPr>
          <w:rFonts w:ascii="Times New Roman" w:hAnsi="Times New Roman" w:cs="Times New Roman"/>
          <w:bCs/>
          <w:sz w:val="21"/>
          <w:szCs w:val="21"/>
        </w:rPr>
        <w:t xml:space="preserve">Denies your request for access of a copy of your PHI for the following reasons and you </w:t>
      </w:r>
      <w:r w:rsidRPr="008D5407">
        <w:rPr>
          <w:rFonts w:ascii="Times New Roman" w:hAnsi="Times New Roman" w:cs="Times New Roman"/>
          <w:b/>
          <w:bCs/>
          <w:sz w:val="21"/>
          <w:szCs w:val="21"/>
        </w:rPr>
        <w:t>do</w:t>
      </w:r>
      <w:r>
        <w:rPr>
          <w:rFonts w:ascii="Times New Roman" w:hAnsi="Times New Roman" w:cs="Times New Roman"/>
          <w:bCs/>
          <w:sz w:val="21"/>
          <w:szCs w:val="21"/>
        </w:rPr>
        <w:t xml:space="preserve"> have a right of review for the denial:</w:t>
      </w:r>
    </w:p>
    <w:p w14:paraId="590D3DF4" w14:textId="77777777" w:rsidR="00C3749F" w:rsidRDefault="00C3749F" w:rsidP="008D5407">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bCs/>
          <w:sz w:val="21"/>
          <w:szCs w:val="21"/>
        </w:rPr>
        <w:sym w:font="Wingdings 2" w:char="F0A3"/>
      </w:r>
      <w:r>
        <w:rPr>
          <w:rFonts w:ascii="Times New Roman" w:hAnsi="Times New Roman" w:cs="Times New Roman"/>
          <w:bCs/>
          <w:sz w:val="21"/>
          <w:szCs w:val="21"/>
        </w:rPr>
        <w:t xml:space="preserve"> A</w:t>
      </w:r>
      <w:r>
        <w:rPr>
          <w:rFonts w:ascii="Times New Roman" w:hAnsi="Times New Roman" w:cs="Times New Roman"/>
          <w:sz w:val="21"/>
          <w:szCs w:val="21"/>
        </w:rPr>
        <w:t xml:space="preserve"> licensed health care professional has determined that the access requested is reasonably likely to endanger the life or physical safety of you or another person.</w:t>
      </w:r>
    </w:p>
    <w:p w14:paraId="6C0E9DE4" w14:textId="77777777" w:rsidR="00C3749F" w:rsidRDefault="00C3749F" w:rsidP="00C3749F">
      <w:pPr>
        <w:autoSpaceDE w:val="0"/>
        <w:autoSpaceDN w:val="0"/>
        <w:adjustRightInd w:val="0"/>
        <w:spacing w:after="0" w:line="240" w:lineRule="auto"/>
        <w:rPr>
          <w:rFonts w:ascii="Times New Roman" w:hAnsi="Times New Roman" w:cs="Times New Roman"/>
          <w:sz w:val="21"/>
          <w:szCs w:val="21"/>
        </w:rPr>
      </w:pPr>
    </w:p>
    <w:p w14:paraId="07CC3562" w14:textId="77777777" w:rsidR="008D7989" w:rsidRDefault="008D7989" w:rsidP="00185A25">
      <w:pPr>
        <w:autoSpaceDE w:val="0"/>
        <w:autoSpaceDN w:val="0"/>
        <w:adjustRightInd w:val="0"/>
        <w:spacing w:after="0" w:line="240" w:lineRule="auto"/>
        <w:ind w:left="720"/>
        <w:jc w:val="both"/>
        <w:rPr>
          <w:rFonts w:ascii="Times New Roman" w:hAnsi="Times New Roman" w:cs="Times New Roman"/>
          <w:bCs/>
          <w:sz w:val="21"/>
          <w:szCs w:val="21"/>
        </w:rPr>
      </w:pPr>
      <w:r>
        <w:rPr>
          <w:rFonts w:ascii="Times New Roman" w:hAnsi="Times New Roman" w:cs="Times New Roman"/>
          <w:bCs/>
          <w:sz w:val="21"/>
          <w:szCs w:val="21"/>
        </w:rPr>
        <w:sym w:font="Wingdings 2" w:char="F0A3"/>
      </w:r>
      <w:r>
        <w:rPr>
          <w:rFonts w:ascii="Times New Roman" w:hAnsi="Times New Roman" w:cs="Times New Roman"/>
          <w:bCs/>
          <w:sz w:val="21"/>
          <w:szCs w:val="21"/>
        </w:rPr>
        <w:t xml:space="preserve"> The PHI makes reference to another person and a licensed health care professional has determined, in the exercise of </w:t>
      </w:r>
      <w:r w:rsidR="00B676CE">
        <w:rPr>
          <w:rFonts w:ascii="Times New Roman" w:hAnsi="Times New Roman" w:cs="Times New Roman"/>
          <w:bCs/>
          <w:sz w:val="21"/>
          <w:szCs w:val="21"/>
        </w:rPr>
        <w:t xml:space="preserve">professional judgment, that the access requested is reasonably likely to cause substantial harm to such other person.  </w:t>
      </w:r>
    </w:p>
    <w:p w14:paraId="4028A653" w14:textId="77777777" w:rsidR="008D7989" w:rsidRDefault="008D7989" w:rsidP="00185A25">
      <w:pPr>
        <w:autoSpaceDE w:val="0"/>
        <w:autoSpaceDN w:val="0"/>
        <w:adjustRightInd w:val="0"/>
        <w:spacing w:after="0" w:line="240" w:lineRule="auto"/>
        <w:ind w:firstLine="720"/>
        <w:jc w:val="both"/>
        <w:rPr>
          <w:rFonts w:ascii="Times New Roman" w:hAnsi="Times New Roman" w:cs="Times New Roman"/>
          <w:bCs/>
          <w:sz w:val="21"/>
          <w:szCs w:val="21"/>
        </w:rPr>
      </w:pPr>
    </w:p>
    <w:p w14:paraId="7281A10E" w14:textId="77777777" w:rsidR="00C3749F" w:rsidRDefault="00C3749F" w:rsidP="00185A25">
      <w:pPr>
        <w:autoSpaceDE w:val="0"/>
        <w:autoSpaceDN w:val="0"/>
        <w:adjustRightInd w:val="0"/>
        <w:spacing w:after="0" w:line="240" w:lineRule="auto"/>
        <w:ind w:left="720"/>
        <w:jc w:val="both"/>
        <w:rPr>
          <w:rFonts w:ascii="Times New Roman" w:hAnsi="Times New Roman" w:cs="Times New Roman"/>
          <w:bCs/>
          <w:sz w:val="21"/>
          <w:szCs w:val="21"/>
        </w:rPr>
      </w:pPr>
      <w:r>
        <w:rPr>
          <w:rFonts w:ascii="Times New Roman" w:hAnsi="Times New Roman" w:cs="Times New Roman"/>
          <w:bCs/>
          <w:sz w:val="21"/>
          <w:szCs w:val="21"/>
        </w:rPr>
        <w:sym w:font="Wingdings 2" w:char="F0A3"/>
      </w:r>
      <w:r>
        <w:rPr>
          <w:rFonts w:ascii="Times New Roman" w:hAnsi="Times New Roman" w:cs="Times New Roman"/>
          <w:bCs/>
          <w:sz w:val="21"/>
          <w:szCs w:val="21"/>
        </w:rPr>
        <w:t xml:space="preserve"> </w:t>
      </w:r>
      <w:r w:rsidR="00185A25">
        <w:rPr>
          <w:rFonts w:ascii="Times New Roman" w:hAnsi="Times New Roman" w:cs="Times New Roman"/>
          <w:bCs/>
          <w:sz w:val="21"/>
          <w:szCs w:val="21"/>
        </w:rPr>
        <w:t>The request for access is made by the individual’s personal representative and a</w:t>
      </w:r>
      <w:r>
        <w:rPr>
          <w:rFonts w:ascii="Times New Roman" w:hAnsi="Times New Roman" w:cs="Times New Roman"/>
          <w:sz w:val="21"/>
          <w:szCs w:val="21"/>
        </w:rPr>
        <w:t xml:space="preserve"> licensed health</w:t>
      </w:r>
      <w:r w:rsidR="00185A25">
        <w:rPr>
          <w:rFonts w:ascii="Times New Roman" w:hAnsi="Times New Roman" w:cs="Times New Roman"/>
          <w:sz w:val="21"/>
          <w:szCs w:val="21"/>
        </w:rPr>
        <w:t xml:space="preserve"> </w:t>
      </w:r>
      <w:r>
        <w:rPr>
          <w:rFonts w:ascii="Times New Roman" w:hAnsi="Times New Roman" w:cs="Times New Roman"/>
          <w:sz w:val="21"/>
          <w:szCs w:val="21"/>
        </w:rPr>
        <w:t>care professional has determined</w:t>
      </w:r>
      <w:r w:rsidR="00185A25">
        <w:rPr>
          <w:rFonts w:ascii="Times New Roman" w:hAnsi="Times New Roman" w:cs="Times New Roman"/>
          <w:sz w:val="21"/>
          <w:szCs w:val="21"/>
        </w:rPr>
        <w:t>, in the exercise of professional judgment, that</w:t>
      </w:r>
      <w:r>
        <w:rPr>
          <w:rFonts w:ascii="Times New Roman" w:hAnsi="Times New Roman" w:cs="Times New Roman"/>
          <w:sz w:val="21"/>
          <w:szCs w:val="21"/>
        </w:rPr>
        <w:t xml:space="preserve"> the </w:t>
      </w:r>
      <w:r w:rsidR="00185A25">
        <w:rPr>
          <w:rFonts w:ascii="Times New Roman" w:hAnsi="Times New Roman" w:cs="Times New Roman"/>
          <w:sz w:val="21"/>
          <w:szCs w:val="21"/>
        </w:rPr>
        <w:t>provision of access</w:t>
      </w:r>
      <w:r>
        <w:rPr>
          <w:rFonts w:ascii="Times New Roman" w:hAnsi="Times New Roman" w:cs="Times New Roman"/>
          <w:sz w:val="21"/>
          <w:szCs w:val="21"/>
        </w:rPr>
        <w:t xml:space="preserve"> </w:t>
      </w:r>
      <w:r w:rsidR="00185A25">
        <w:rPr>
          <w:rFonts w:ascii="Times New Roman" w:hAnsi="Times New Roman" w:cs="Times New Roman"/>
          <w:sz w:val="21"/>
          <w:szCs w:val="21"/>
        </w:rPr>
        <w:t xml:space="preserve">to such personal representative is reasonably likely to cause substantial harm to the individual or another person.  </w:t>
      </w:r>
    </w:p>
    <w:p w14:paraId="720C8D4B" w14:textId="77777777" w:rsidR="001D1E51" w:rsidRDefault="001D1E51" w:rsidP="001D1E51">
      <w:pPr>
        <w:autoSpaceDE w:val="0"/>
        <w:autoSpaceDN w:val="0"/>
        <w:adjustRightInd w:val="0"/>
        <w:spacing w:after="0" w:line="240" w:lineRule="auto"/>
        <w:rPr>
          <w:rFonts w:ascii="Times New Roman" w:hAnsi="Times New Roman" w:cs="Times New Roman"/>
          <w:sz w:val="21"/>
          <w:szCs w:val="21"/>
        </w:rPr>
      </w:pPr>
    </w:p>
    <w:p w14:paraId="66957626" w14:textId="77777777" w:rsidR="00A93434" w:rsidRDefault="00302045" w:rsidP="00302045">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sym w:font="Wingdings 2" w:char="F0A3"/>
      </w:r>
      <w:r>
        <w:rPr>
          <w:rFonts w:ascii="Times New Roman" w:hAnsi="Times New Roman" w:cs="Times New Roman"/>
          <w:sz w:val="21"/>
          <w:szCs w:val="21"/>
        </w:rPr>
        <w:t xml:space="preserve"> </w:t>
      </w:r>
      <w:r w:rsidR="00874646">
        <w:rPr>
          <w:rFonts w:ascii="Times New Roman" w:hAnsi="Times New Roman" w:cs="Times New Roman"/>
          <w:sz w:val="21"/>
          <w:szCs w:val="21"/>
        </w:rPr>
        <w:t>KEHP</w:t>
      </w:r>
      <w:r w:rsidR="00A93434">
        <w:rPr>
          <w:rFonts w:ascii="Times New Roman" w:hAnsi="Times New Roman" w:cs="Times New Roman"/>
          <w:sz w:val="21"/>
          <w:szCs w:val="21"/>
        </w:rPr>
        <w:t xml:space="preserve"> does not maintain the PHI that is the subject of your request.  Your request should be directed to ______________________________________ for access to your PHI.  </w:t>
      </w:r>
    </w:p>
    <w:p w14:paraId="0EE26C0B" w14:textId="77777777" w:rsidR="00A93434" w:rsidRDefault="00A93434" w:rsidP="00302045">
      <w:pPr>
        <w:autoSpaceDE w:val="0"/>
        <w:autoSpaceDN w:val="0"/>
        <w:adjustRightInd w:val="0"/>
        <w:spacing w:after="0" w:line="240" w:lineRule="auto"/>
        <w:ind w:left="720"/>
        <w:rPr>
          <w:rFonts w:ascii="Times New Roman" w:hAnsi="Times New Roman" w:cs="Times New Roman"/>
          <w:sz w:val="21"/>
          <w:szCs w:val="21"/>
        </w:rPr>
      </w:pPr>
    </w:p>
    <w:p w14:paraId="1F57AC7A" w14:textId="77777777" w:rsidR="00302045" w:rsidRDefault="00A93434" w:rsidP="00302045">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sym w:font="Wingdings 2" w:char="F0A3"/>
      </w:r>
      <w:r>
        <w:rPr>
          <w:rFonts w:ascii="Times New Roman" w:hAnsi="Times New Roman" w:cs="Times New Roman"/>
          <w:sz w:val="21"/>
          <w:szCs w:val="21"/>
        </w:rPr>
        <w:t xml:space="preserve">  </w:t>
      </w:r>
      <w:r w:rsidR="00302045">
        <w:rPr>
          <w:rFonts w:ascii="Times New Roman" w:hAnsi="Times New Roman" w:cs="Times New Roman"/>
          <w:sz w:val="21"/>
          <w:szCs w:val="21"/>
        </w:rPr>
        <w:t>Other reason for denial described in detail as follows:  ____________________________________________________________________________________________________________________________________________________________________</w:t>
      </w:r>
    </w:p>
    <w:p w14:paraId="01808CEE" w14:textId="77777777" w:rsidR="00302045" w:rsidRDefault="00302045" w:rsidP="00302045">
      <w:pPr>
        <w:autoSpaceDE w:val="0"/>
        <w:autoSpaceDN w:val="0"/>
        <w:adjustRightInd w:val="0"/>
        <w:spacing w:after="0" w:line="240" w:lineRule="auto"/>
        <w:ind w:left="720"/>
        <w:rPr>
          <w:rFonts w:ascii="Times New Roman" w:hAnsi="Times New Roman" w:cs="Times New Roman"/>
          <w:sz w:val="21"/>
          <w:szCs w:val="21"/>
        </w:rPr>
      </w:pPr>
    </w:p>
    <w:p w14:paraId="3BAB3A50" w14:textId="77777777" w:rsidR="00302045" w:rsidRPr="00535813" w:rsidRDefault="00672CF9" w:rsidP="001D1E51">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To request a review of the denial, please follow instructions in Section IV above.  </w:t>
      </w:r>
    </w:p>
    <w:p w14:paraId="32E8DD37" w14:textId="77777777" w:rsidR="00944014" w:rsidRDefault="00944014" w:rsidP="001D1E51">
      <w:pPr>
        <w:autoSpaceDE w:val="0"/>
        <w:autoSpaceDN w:val="0"/>
        <w:adjustRightInd w:val="0"/>
        <w:spacing w:after="0" w:line="240" w:lineRule="auto"/>
        <w:rPr>
          <w:rFonts w:ascii="Times New Roman" w:hAnsi="Times New Roman" w:cs="Times New Roman"/>
          <w:sz w:val="20"/>
          <w:szCs w:val="20"/>
        </w:rPr>
      </w:pPr>
    </w:p>
    <w:p w14:paraId="2A7B573B" w14:textId="77777777" w:rsidR="00944014" w:rsidRDefault="00944014" w:rsidP="001D1E51">
      <w:pPr>
        <w:autoSpaceDE w:val="0"/>
        <w:autoSpaceDN w:val="0"/>
        <w:adjustRightInd w:val="0"/>
        <w:spacing w:after="0" w:line="240" w:lineRule="auto"/>
        <w:rPr>
          <w:rFonts w:ascii="Times New Roman" w:hAnsi="Times New Roman" w:cs="Times New Roman"/>
          <w:sz w:val="20"/>
          <w:szCs w:val="20"/>
        </w:rPr>
      </w:pPr>
    </w:p>
    <w:p w14:paraId="58CE3A83" w14:textId="77777777" w:rsidR="001D1E51" w:rsidRPr="00535813" w:rsidRDefault="001D1E51" w:rsidP="001D1E51">
      <w:pPr>
        <w:autoSpaceDE w:val="0"/>
        <w:autoSpaceDN w:val="0"/>
        <w:adjustRightInd w:val="0"/>
        <w:spacing w:after="0" w:line="240" w:lineRule="auto"/>
        <w:rPr>
          <w:rFonts w:ascii="Times New Roman" w:hAnsi="Times New Roman" w:cs="Times New Roman"/>
          <w:bCs/>
          <w:sz w:val="20"/>
          <w:szCs w:val="20"/>
        </w:rPr>
      </w:pPr>
      <w:r w:rsidRPr="00535813">
        <w:rPr>
          <w:rFonts w:ascii="Times New Roman" w:hAnsi="Times New Roman" w:cs="Times New Roman"/>
          <w:sz w:val="20"/>
          <w:szCs w:val="20"/>
        </w:rPr>
        <w:t>_________________________________</w:t>
      </w:r>
      <w:r w:rsidRPr="00535813">
        <w:rPr>
          <w:rFonts w:ascii="Times New Roman" w:hAnsi="Times New Roman" w:cs="Times New Roman"/>
          <w:sz w:val="20"/>
          <w:szCs w:val="20"/>
        </w:rPr>
        <w:tab/>
      </w:r>
      <w:r w:rsidRPr="00535813">
        <w:rPr>
          <w:rFonts w:ascii="Times New Roman" w:hAnsi="Times New Roman" w:cs="Times New Roman"/>
          <w:sz w:val="20"/>
          <w:szCs w:val="20"/>
        </w:rPr>
        <w:tab/>
      </w:r>
      <w:proofErr w:type="gramStart"/>
      <w:r w:rsidRPr="00915DFC">
        <w:rPr>
          <w:rFonts w:ascii="Times New Roman" w:hAnsi="Times New Roman" w:cs="Times New Roman"/>
          <w:bCs/>
          <w:sz w:val="18"/>
          <w:szCs w:val="18"/>
        </w:rPr>
        <w:t>Date:</w:t>
      </w:r>
      <w:r w:rsidRPr="00535813">
        <w:rPr>
          <w:rFonts w:ascii="Times New Roman" w:hAnsi="Times New Roman" w:cs="Times New Roman"/>
          <w:bCs/>
          <w:sz w:val="20"/>
          <w:szCs w:val="20"/>
        </w:rPr>
        <w:t>_</w:t>
      </w:r>
      <w:proofErr w:type="gramEnd"/>
      <w:r w:rsidRPr="00535813">
        <w:rPr>
          <w:rFonts w:ascii="Times New Roman" w:hAnsi="Times New Roman" w:cs="Times New Roman"/>
          <w:bCs/>
          <w:sz w:val="20"/>
          <w:szCs w:val="20"/>
        </w:rPr>
        <w:t>______________________</w:t>
      </w:r>
      <w:r w:rsidR="001A0EFF">
        <w:rPr>
          <w:rFonts w:ascii="Times New Roman" w:hAnsi="Times New Roman" w:cs="Times New Roman"/>
          <w:bCs/>
          <w:sz w:val="20"/>
          <w:szCs w:val="20"/>
        </w:rPr>
        <w:t>____</w:t>
      </w:r>
      <w:r w:rsidRPr="00535813">
        <w:rPr>
          <w:rFonts w:ascii="Times New Roman" w:hAnsi="Times New Roman" w:cs="Times New Roman"/>
          <w:bCs/>
          <w:sz w:val="20"/>
          <w:szCs w:val="20"/>
        </w:rPr>
        <w:t>_____</w:t>
      </w:r>
      <w:r w:rsidR="00EE532E">
        <w:rPr>
          <w:rFonts w:ascii="Times New Roman" w:hAnsi="Times New Roman" w:cs="Times New Roman"/>
          <w:bCs/>
          <w:sz w:val="20"/>
          <w:szCs w:val="20"/>
        </w:rPr>
        <w:t>_______</w:t>
      </w:r>
      <w:r w:rsidRPr="00535813">
        <w:rPr>
          <w:rFonts w:ascii="Times New Roman" w:hAnsi="Times New Roman" w:cs="Times New Roman"/>
          <w:bCs/>
          <w:sz w:val="20"/>
          <w:szCs w:val="20"/>
        </w:rPr>
        <w:t>___</w:t>
      </w:r>
    </w:p>
    <w:p w14:paraId="7AA7A9C0" w14:textId="77777777" w:rsidR="001D1E51" w:rsidRDefault="001D1E51" w:rsidP="001D1E51">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Signature of KEHP Privacy Officer</w:t>
      </w:r>
    </w:p>
    <w:p w14:paraId="0D2815C0" w14:textId="77777777" w:rsidR="00386BB6" w:rsidRDefault="00EE532E" w:rsidP="001D1E51">
      <w:pPr>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sz w:val="20"/>
          <w:szCs w:val="20"/>
        </w:rPr>
        <w:t>Fee Amount: _________</w:t>
      </w:r>
      <w:proofErr w:type="gramStart"/>
      <w:r>
        <w:rPr>
          <w:rFonts w:ascii="Times New Roman" w:hAnsi="Times New Roman" w:cs="Times New Roman"/>
          <w:sz w:val="20"/>
          <w:szCs w:val="20"/>
        </w:rPr>
        <w:t>_  Date</w:t>
      </w:r>
      <w:proofErr w:type="gramEnd"/>
      <w:r>
        <w:rPr>
          <w:rFonts w:ascii="Times New Roman" w:hAnsi="Times New Roman" w:cs="Times New Roman"/>
          <w:sz w:val="20"/>
          <w:szCs w:val="20"/>
        </w:rPr>
        <w:t xml:space="preserve"> Fee Received: ________</w:t>
      </w:r>
    </w:p>
    <w:p w14:paraId="55D728E9" w14:textId="77777777" w:rsidR="00EE532E" w:rsidRDefault="001A0EFF" w:rsidP="001D1E51">
      <w:pPr>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sidR="00EE532E">
        <w:rPr>
          <w:rFonts w:ascii="Times New Roman" w:hAnsi="Times New Roman" w:cs="Times New Roman"/>
          <w:bCs/>
          <w:sz w:val="18"/>
          <w:szCs w:val="18"/>
        </w:rPr>
        <w:tab/>
      </w:r>
      <w:r w:rsidR="00EE532E">
        <w:rPr>
          <w:rFonts w:ascii="Times New Roman" w:hAnsi="Times New Roman" w:cs="Times New Roman"/>
          <w:bCs/>
          <w:sz w:val="18"/>
          <w:szCs w:val="18"/>
        </w:rPr>
        <w:tab/>
      </w:r>
      <w:r w:rsidR="00EE532E">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p>
    <w:p w14:paraId="3A495B65" w14:textId="77777777" w:rsidR="00386BB6" w:rsidRPr="00915DFC" w:rsidRDefault="001A0EFF" w:rsidP="00EE532E">
      <w:pPr>
        <w:autoSpaceDE w:val="0"/>
        <w:autoSpaceDN w:val="0"/>
        <w:adjustRightInd w:val="0"/>
        <w:spacing w:after="0" w:line="240" w:lineRule="auto"/>
        <w:ind w:left="3600" w:firstLine="720"/>
        <w:rPr>
          <w:rFonts w:ascii="Times New Roman" w:hAnsi="Times New Roman" w:cs="Times New Roman"/>
          <w:bCs/>
          <w:sz w:val="18"/>
          <w:szCs w:val="18"/>
        </w:rPr>
      </w:pPr>
      <w:r>
        <w:rPr>
          <w:rFonts w:ascii="Times New Roman" w:hAnsi="Times New Roman" w:cs="Times New Roman"/>
          <w:bCs/>
          <w:sz w:val="18"/>
          <w:szCs w:val="18"/>
        </w:rPr>
        <w:t>Date Copy Mailed to Member:  ___________________</w:t>
      </w:r>
      <w:r w:rsidR="00EE532E">
        <w:rPr>
          <w:rFonts w:ascii="Times New Roman" w:hAnsi="Times New Roman" w:cs="Times New Roman"/>
          <w:bCs/>
          <w:sz w:val="18"/>
          <w:szCs w:val="18"/>
        </w:rPr>
        <w:t>_______</w:t>
      </w:r>
    </w:p>
    <w:sectPr w:rsidR="00386BB6" w:rsidRPr="00915D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03D5" w14:textId="77777777" w:rsidR="00C36825" w:rsidRDefault="00C36825" w:rsidP="00C36825">
      <w:pPr>
        <w:spacing w:after="0" w:line="240" w:lineRule="auto"/>
      </w:pPr>
      <w:r>
        <w:separator/>
      </w:r>
    </w:p>
  </w:endnote>
  <w:endnote w:type="continuationSeparator" w:id="0">
    <w:p w14:paraId="2F682848" w14:textId="77777777" w:rsidR="00C36825" w:rsidRDefault="00C36825" w:rsidP="00C3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D4A2" w14:textId="77777777" w:rsidR="002D3D87" w:rsidRDefault="002D3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110013"/>
      <w:docPartObj>
        <w:docPartGallery w:val="Page Numbers (Bottom of Page)"/>
        <w:docPartUnique/>
      </w:docPartObj>
    </w:sdtPr>
    <w:sdtEndPr/>
    <w:sdtContent>
      <w:sdt>
        <w:sdtPr>
          <w:id w:val="-1669238322"/>
          <w:docPartObj>
            <w:docPartGallery w:val="Page Numbers (Top of Page)"/>
            <w:docPartUnique/>
          </w:docPartObj>
        </w:sdtPr>
        <w:sdtEndPr/>
        <w:sdtContent>
          <w:p w14:paraId="6E24D6B4" w14:textId="77777777" w:rsidR="00C36825" w:rsidRDefault="00C368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788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7881">
              <w:rPr>
                <w:b/>
                <w:bCs/>
                <w:noProof/>
              </w:rPr>
              <w:t>4</w:t>
            </w:r>
            <w:r>
              <w:rPr>
                <w:b/>
                <w:bCs/>
                <w:sz w:val="24"/>
                <w:szCs w:val="24"/>
              </w:rPr>
              <w:fldChar w:fldCharType="end"/>
            </w:r>
          </w:p>
        </w:sdtContent>
      </w:sdt>
    </w:sdtContent>
  </w:sdt>
  <w:p w14:paraId="164DB3ED" w14:textId="77777777" w:rsidR="00C36825" w:rsidRDefault="00C36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C11D" w14:textId="77777777" w:rsidR="002D3D87" w:rsidRDefault="002D3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737B" w14:textId="77777777" w:rsidR="00C36825" w:rsidRDefault="00C36825" w:rsidP="00C36825">
      <w:pPr>
        <w:spacing w:after="0" w:line="240" w:lineRule="auto"/>
      </w:pPr>
      <w:r>
        <w:separator/>
      </w:r>
    </w:p>
  </w:footnote>
  <w:footnote w:type="continuationSeparator" w:id="0">
    <w:p w14:paraId="13E882BD" w14:textId="77777777" w:rsidR="00C36825" w:rsidRDefault="00C36825" w:rsidP="00C36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A10B" w14:textId="77777777" w:rsidR="002D3D87" w:rsidRDefault="002D3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F73C" w14:textId="77777777" w:rsidR="00D27FAD" w:rsidRPr="00EF6646" w:rsidRDefault="00D27FAD" w:rsidP="00D27FA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Member </w:t>
    </w:r>
    <w:r w:rsidRPr="00EF6646">
      <w:rPr>
        <w:rFonts w:ascii="Times New Roman" w:hAnsi="Times New Roman" w:cs="Times New Roman"/>
        <w:b/>
        <w:bCs/>
      </w:rPr>
      <w:t>Name:</w:t>
    </w:r>
    <w:r>
      <w:rPr>
        <w:rFonts w:ascii="Times New Roman" w:hAnsi="Times New Roman" w:cs="Times New Roman"/>
        <w:b/>
        <w:bCs/>
      </w:rPr>
      <w:t xml:space="preserve"> </w:t>
    </w:r>
    <w:r w:rsidRPr="00EF6646">
      <w:rPr>
        <w:rFonts w:ascii="Times New Roman" w:hAnsi="Times New Roman" w:cs="Times New Roman"/>
        <w:b/>
        <w:bCs/>
      </w:rPr>
      <w:t>____________</w:t>
    </w:r>
    <w:r>
      <w:rPr>
        <w:rFonts w:ascii="Times New Roman" w:hAnsi="Times New Roman" w:cs="Times New Roman"/>
        <w:b/>
        <w:bCs/>
      </w:rPr>
      <w:t>_</w:t>
    </w:r>
    <w:r w:rsidRPr="00EF6646">
      <w:rPr>
        <w:rFonts w:ascii="Times New Roman" w:hAnsi="Times New Roman" w:cs="Times New Roman"/>
        <w:b/>
        <w:bCs/>
      </w:rPr>
      <w:t>_______</w:t>
    </w:r>
    <w:r>
      <w:rPr>
        <w:rFonts w:ascii="Times New Roman" w:hAnsi="Times New Roman" w:cs="Times New Roman"/>
        <w:b/>
        <w:bCs/>
      </w:rPr>
      <w:t>_____</w:t>
    </w:r>
    <w:r w:rsidRPr="00EF6646">
      <w:rPr>
        <w:rFonts w:ascii="Times New Roman" w:hAnsi="Times New Roman" w:cs="Times New Roman"/>
        <w:b/>
        <w:bCs/>
      </w:rPr>
      <w:t>________</w:t>
    </w:r>
    <w:r>
      <w:rPr>
        <w:rFonts w:ascii="Times New Roman" w:hAnsi="Times New Roman" w:cs="Times New Roman"/>
        <w:b/>
        <w:bCs/>
      </w:rPr>
      <w:softHyphen/>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12C26887" w14:textId="77777777" w:rsidR="00D27FAD" w:rsidRDefault="00D27FAD" w:rsidP="00D27FAD">
    <w:pPr>
      <w:autoSpaceDE w:val="0"/>
      <w:autoSpaceDN w:val="0"/>
      <w:adjustRightInd w:val="0"/>
      <w:spacing w:after="0" w:line="240" w:lineRule="auto"/>
      <w:rPr>
        <w:rFonts w:ascii="Times New Roman" w:hAnsi="Times New Roman" w:cs="Times New Roman"/>
        <w:b/>
        <w:bCs/>
      </w:rPr>
    </w:pPr>
    <w:proofErr w:type="spellStart"/>
    <w:r>
      <w:rPr>
        <w:rFonts w:ascii="Times New Roman" w:hAnsi="Times New Roman" w:cs="Times New Roman"/>
        <w:b/>
        <w:bCs/>
      </w:rPr>
      <w:t>Planholder</w:t>
    </w:r>
    <w:proofErr w:type="spellEnd"/>
    <w:r>
      <w:rPr>
        <w:rFonts w:ascii="Times New Roman" w:hAnsi="Times New Roman" w:cs="Times New Roman"/>
        <w:b/>
        <w:bCs/>
      </w:rPr>
      <w:t xml:space="preserve"> </w:t>
    </w:r>
    <w:proofErr w:type="gramStart"/>
    <w:r>
      <w:rPr>
        <w:rFonts w:ascii="Times New Roman" w:hAnsi="Times New Roman" w:cs="Times New Roman"/>
        <w:b/>
        <w:bCs/>
      </w:rPr>
      <w:t>SSN:_</w:t>
    </w:r>
    <w:proofErr w:type="gramEnd"/>
    <w:r>
      <w:rPr>
        <w:rFonts w:ascii="Times New Roman" w:hAnsi="Times New Roman" w:cs="Times New Roman"/>
        <w:b/>
        <w:bCs/>
      </w:rPr>
      <w:t>________________ Date: __________</w:t>
    </w:r>
  </w:p>
  <w:p w14:paraId="4730D192" w14:textId="77777777" w:rsidR="00D27FAD" w:rsidRPr="00EF6646" w:rsidRDefault="00D27FAD" w:rsidP="00D27FA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Member Relationship to </w:t>
    </w:r>
    <w:proofErr w:type="spellStart"/>
    <w:r>
      <w:rPr>
        <w:rFonts w:ascii="Times New Roman" w:hAnsi="Times New Roman" w:cs="Times New Roman"/>
        <w:b/>
        <w:bCs/>
      </w:rPr>
      <w:t>Planholder</w:t>
    </w:r>
    <w:proofErr w:type="spellEnd"/>
    <w:r>
      <w:rPr>
        <w:rFonts w:ascii="Times New Roman" w:hAnsi="Times New Roman" w:cs="Times New Roman"/>
        <w:b/>
        <w:bCs/>
      </w:rPr>
      <w:t xml:space="preserve"> ________________</w:t>
    </w:r>
  </w:p>
  <w:p w14:paraId="36E49ACE" w14:textId="77777777" w:rsidR="00D27FAD" w:rsidRDefault="00D27FAD" w:rsidP="00D27FAD">
    <w:pPr>
      <w:pStyle w:val="Header"/>
    </w:pPr>
  </w:p>
  <w:p w14:paraId="7B139B03" w14:textId="77777777" w:rsidR="00116F14" w:rsidRDefault="00116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6652" w14:textId="77777777" w:rsidR="002D3D87" w:rsidRDefault="002D3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074"/>
    <w:multiLevelType w:val="hybridMultilevel"/>
    <w:tmpl w:val="9706422A"/>
    <w:lvl w:ilvl="0" w:tplc="4762C6B4">
      <w:start w:val="1"/>
      <w:numFmt w:val="decimal"/>
      <w:lvlText w:val="(%1)"/>
      <w:lvlJc w:val="left"/>
      <w:pPr>
        <w:ind w:left="1800" w:hanging="360"/>
      </w:pPr>
      <w:rPr>
        <w:rFonts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1A5088"/>
    <w:multiLevelType w:val="hybridMultilevel"/>
    <w:tmpl w:val="FA485CCE"/>
    <w:lvl w:ilvl="0" w:tplc="F9EEB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F17918"/>
    <w:multiLevelType w:val="hybridMultilevel"/>
    <w:tmpl w:val="CBD0A75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542BD6"/>
    <w:multiLevelType w:val="hybridMultilevel"/>
    <w:tmpl w:val="281E753C"/>
    <w:lvl w:ilvl="0" w:tplc="895AC0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71B38"/>
    <w:multiLevelType w:val="hybridMultilevel"/>
    <w:tmpl w:val="066E1F4E"/>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3A3EE7"/>
    <w:multiLevelType w:val="hybridMultilevel"/>
    <w:tmpl w:val="718EBA78"/>
    <w:lvl w:ilvl="0" w:tplc="0FFEE44A">
      <w:start w:val="1"/>
      <w:numFmt w:val="bullet"/>
      <w:lvlText w:val=""/>
      <w:lvlJc w:val="left"/>
      <w:pPr>
        <w:ind w:left="1080" w:hanging="360"/>
      </w:pPr>
      <w:rPr>
        <w:rFonts w:ascii="Wingdings 2" w:eastAsiaTheme="minorHAnsi"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9F73E5"/>
    <w:multiLevelType w:val="hybridMultilevel"/>
    <w:tmpl w:val="3D985B76"/>
    <w:lvl w:ilvl="0" w:tplc="8E7488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13842"/>
    <w:multiLevelType w:val="hybridMultilevel"/>
    <w:tmpl w:val="0E508AC6"/>
    <w:lvl w:ilvl="0" w:tplc="23C6B8D4">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82D7B"/>
    <w:multiLevelType w:val="hybridMultilevel"/>
    <w:tmpl w:val="DE8AD85C"/>
    <w:lvl w:ilvl="0" w:tplc="193C8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C5B6C24"/>
    <w:multiLevelType w:val="hybridMultilevel"/>
    <w:tmpl w:val="77B02B8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8"/>
  </w:num>
  <w:num w:numId="7">
    <w:abstractNumId w:val="9"/>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B08"/>
    <w:rsid w:val="00017881"/>
    <w:rsid w:val="0002779C"/>
    <w:rsid w:val="00090CCE"/>
    <w:rsid w:val="00116F14"/>
    <w:rsid w:val="001272BE"/>
    <w:rsid w:val="00161FA7"/>
    <w:rsid w:val="00185A25"/>
    <w:rsid w:val="00195F1C"/>
    <w:rsid w:val="001A0EFF"/>
    <w:rsid w:val="001D1E51"/>
    <w:rsid w:val="00205A8E"/>
    <w:rsid w:val="00215975"/>
    <w:rsid w:val="0022451F"/>
    <w:rsid w:val="00244CB7"/>
    <w:rsid w:val="002724EA"/>
    <w:rsid w:val="00295746"/>
    <w:rsid w:val="002A6D69"/>
    <w:rsid w:val="002A70D4"/>
    <w:rsid w:val="002D3D87"/>
    <w:rsid w:val="002D480D"/>
    <w:rsid w:val="002E26C2"/>
    <w:rsid w:val="002E4226"/>
    <w:rsid w:val="00302045"/>
    <w:rsid w:val="00320D3A"/>
    <w:rsid w:val="00323D06"/>
    <w:rsid w:val="00327852"/>
    <w:rsid w:val="00345B14"/>
    <w:rsid w:val="00353D00"/>
    <w:rsid w:val="00355CF3"/>
    <w:rsid w:val="0038455E"/>
    <w:rsid w:val="00386BB6"/>
    <w:rsid w:val="0038723A"/>
    <w:rsid w:val="00397693"/>
    <w:rsid w:val="003D2E23"/>
    <w:rsid w:val="003F0C57"/>
    <w:rsid w:val="00406225"/>
    <w:rsid w:val="00406D66"/>
    <w:rsid w:val="00431038"/>
    <w:rsid w:val="004354C2"/>
    <w:rsid w:val="004B0302"/>
    <w:rsid w:val="004B44E9"/>
    <w:rsid w:val="004C5D8A"/>
    <w:rsid w:val="004D085E"/>
    <w:rsid w:val="00524273"/>
    <w:rsid w:val="00534780"/>
    <w:rsid w:val="00535813"/>
    <w:rsid w:val="005D283A"/>
    <w:rsid w:val="005D76B8"/>
    <w:rsid w:val="00615429"/>
    <w:rsid w:val="00672CF9"/>
    <w:rsid w:val="00685D47"/>
    <w:rsid w:val="00687BD9"/>
    <w:rsid w:val="00687FE6"/>
    <w:rsid w:val="006B7CCD"/>
    <w:rsid w:val="006D4237"/>
    <w:rsid w:val="006E26ED"/>
    <w:rsid w:val="006F2CF5"/>
    <w:rsid w:val="007067EC"/>
    <w:rsid w:val="00713F52"/>
    <w:rsid w:val="007506E9"/>
    <w:rsid w:val="00781774"/>
    <w:rsid w:val="0079690A"/>
    <w:rsid w:val="007A1DC2"/>
    <w:rsid w:val="007E1251"/>
    <w:rsid w:val="007E1836"/>
    <w:rsid w:val="007E55F2"/>
    <w:rsid w:val="00813550"/>
    <w:rsid w:val="0081468E"/>
    <w:rsid w:val="00814DF8"/>
    <w:rsid w:val="00827332"/>
    <w:rsid w:val="00834C32"/>
    <w:rsid w:val="00836C82"/>
    <w:rsid w:val="00853940"/>
    <w:rsid w:val="00856D15"/>
    <w:rsid w:val="00874646"/>
    <w:rsid w:val="008844B1"/>
    <w:rsid w:val="00884559"/>
    <w:rsid w:val="008C2CFF"/>
    <w:rsid w:val="008C3AC6"/>
    <w:rsid w:val="008D5407"/>
    <w:rsid w:val="008D7989"/>
    <w:rsid w:val="008F5FEE"/>
    <w:rsid w:val="00915DFC"/>
    <w:rsid w:val="009201FB"/>
    <w:rsid w:val="00921E8E"/>
    <w:rsid w:val="00944014"/>
    <w:rsid w:val="00962882"/>
    <w:rsid w:val="009C1C81"/>
    <w:rsid w:val="00A34EFE"/>
    <w:rsid w:val="00A43583"/>
    <w:rsid w:val="00A476A1"/>
    <w:rsid w:val="00A52F48"/>
    <w:rsid w:val="00A80EC8"/>
    <w:rsid w:val="00A91D6B"/>
    <w:rsid w:val="00A93434"/>
    <w:rsid w:val="00AD609B"/>
    <w:rsid w:val="00B15B08"/>
    <w:rsid w:val="00B21C97"/>
    <w:rsid w:val="00B46C11"/>
    <w:rsid w:val="00B676CE"/>
    <w:rsid w:val="00B9186B"/>
    <w:rsid w:val="00C12E4E"/>
    <w:rsid w:val="00C20C73"/>
    <w:rsid w:val="00C36825"/>
    <w:rsid w:val="00C3749F"/>
    <w:rsid w:val="00C5731E"/>
    <w:rsid w:val="00C8582A"/>
    <w:rsid w:val="00CE1A71"/>
    <w:rsid w:val="00D11CD8"/>
    <w:rsid w:val="00D27FAD"/>
    <w:rsid w:val="00D54088"/>
    <w:rsid w:val="00D60E20"/>
    <w:rsid w:val="00D642AA"/>
    <w:rsid w:val="00D671D6"/>
    <w:rsid w:val="00D84394"/>
    <w:rsid w:val="00DC53DD"/>
    <w:rsid w:val="00E7028F"/>
    <w:rsid w:val="00E82EFB"/>
    <w:rsid w:val="00E91A75"/>
    <w:rsid w:val="00EC39B7"/>
    <w:rsid w:val="00EE532E"/>
    <w:rsid w:val="00EF6646"/>
    <w:rsid w:val="00F321BE"/>
    <w:rsid w:val="00F56E20"/>
    <w:rsid w:val="00F75504"/>
    <w:rsid w:val="00FA5ED2"/>
    <w:rsid w:val="00FB05AC"/>
    <w:rsid w:val="00FC4C71"/>
    <w:rsid w:val="00FF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EF4C"/>
  <w15:docId w15:val="{9E3AECA2-3455-4FD7-8F83-2255BE1D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08"/>
    <w:rPr>
      <w:rFonts w:ascii="Tahoma" w:hAnsi="Tahoma" w:cs="Tahoma"/>
      <w:sz w:val="16"/>
      <w:szCs w:val="16"/>
    </w:rPr>
  </w:style>
  <w:style w:type="paragraph" w:customStyle="1" w:styleId="Masthead">
    <w:name w:val="Masthead"/>
    <w:basedOn w:val="Normal"/>
    <w:rsid w:val="00F75504"/>
    <w:pPr>
      <w:spacing w:after="0" w:line="240" w:lineRule="auto"/>
    </w:pPr>
    <w:rPr>
      <w:rFonts w:ascii="Century Gothic" w:eastAsia="Times New Roman" w:hAnsi="Century Gothic" w:cs="Times New Roman"/>
      <w:color w:val="FFFFFF"/>
      <w:sz w:val="96"/>
      <w:szCs w:val="96"/>
    </w:rPr>
  </w:style>
  <w:style w:type="paragraph" w:styleId="ListParagraph">
    <w:name w:val="List Paragraph"/>
    <w:basedOn w:val="Normal"/>
    <w:uiPriority w:val="34"/>
    <w:qFormat/>
    <w:rsid w:val="00B9186B"/>
    <w:pPr>
      <w:ind w:left="720"/>
      <w:contextualSpacing/>
    </w:pPr>
  </w:style>
  <w:style w:type="paragraph" w:styleId="Header">
    <w:name w:val="header"/>
    <w:basedOn w:val="Normal"/>
    <w:link w:val="HeaderChar"/>
    <w:uiPriority w:val="99"/>
    <w:unhideWhenUsed/>
    <w:rsid w:val="00C3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825"/>
  </w:style>
  <w:style w:type="paragraph" w:styleId="Footer">
    <w:name w:val="footer"/>
    <w:basedOn w:val="Normal"/>
    <w:link w:val="FooterChar"/>
    <w:uiPriority w:val="99"/>
    <w:unhideWhenUsed/>
    <w:rsid w:val="00C3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825"/>
  </w:style>
  <w:style w:type="character" w:styleId="Hyperlink">
    <w:name w:val="Hyperlink"/>
    <w:basedOn w:val="DefaultParagraphFont"/>
    <w:uiPriority w:val="99"/>
    <w:unhideWhenUsed/>
    <w:rsid w:val="00D843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856261">
      <w:bodyDiv w:val="1"/>
      <w:marLeft w:val="0"/>
      <w:marRight w:val="0"/>
      <w:marTop w:val="0"/>
      <w:marBottom w:val="0"/>
      <w:divBdr>
        <w:top w:val="none" w:sz="0" w:space="0" w:color="auto"/>
        <w:left w:val="none" w:sz="0" w:space="0" w:color="auto"/>
        <w:bottom w:val="none" w:sz="0" w:space="0" w:color="auto"/>
        <w:right w:val="none" w:sz="0" w:space="0" w:color="auto"/>
      </w:divBdr>
      <w:divsChild>
        <w:div w:id="1347370879">
          <w:marLeft w:val="0"/>
          <w:marRight w:val="0"/>
          <w:marTop w:val="0"/>
          <w:marBottom w:val="0"/>
          <w:divBdr>
            <w:top w:val="none" w:sz="0" w:space="0" w:color="auto"/>
            <w:left w:val="none" w:sz="0" w:space="0" w:color="auto"/>
            <w:bottom w:val="none" w:sz="0" w:space="0" w:color="auto"/>
            <w:right w:val="none" w:sz="0" w:space="0" w:color="auto"/>
          </w:divBdr>
          <w:divsChild>
            <w:div w:id="12338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Chris.Chamness@ky.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be7995-ca6d-4484-9b6a-059ed64e450d">PYP2S2V3MHCQ-1797567310-366</_dlc_DocId>
    <_dlc_DocIdUrl xmlns="02be7995-ca6d-4484-9b6a-059ed64e450d">
      <Url>https://personnel.ky.gov/_layouts/15/DocIdRedir.aspx?ID=PYP2S2V3MHCQ-1797567310-366</Url>
      <Description>PYP2S2V3MHCQ-1797567310-366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A372D8B131424593636FC932853ECB" ma:contentTypeVersion="1" ma:contentTypeDescription="Create a new document." ma:contentTypeScope="" ma:versionID="aff726303bae3e871104c7da3681dd57">
  <xsd:schema xmlns:xsd="http://www.w3.org/2001/XMLSchema" xmlns:xs="http://www.w3.org/2001/XMLSchema" xmlns:p="http://schemas.microsoft.com/office/2006/metadata/properties" xmlns:ns1="http://schemas.microsoft.com/sharepoint/v3" xmlns:ns2="02be7995-ca6d-4484-9b6a-059ed64e450d" targetNamespace="http://schemas.microsoft.com/office/2006/metadata/properties" ma:root="true" ma:fieldsID="34023cb1c1d1e1108f1e61a2ed9dea3e" ns1:_="" ns2:_="">
    <xsd:import namespace="http://schemas.microsoft.com/sharepoint/v3"/>
    <xsd:import namespace="02be7995-ca6d-4484-9b6a-059ed64e450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e7995-ca6d-4484-9b6a-059ed64e45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583EB4-79E7-4D3A-B2EE-C7B11499D694}"/>
</file>

<file path=customXml/itemProps2.xml><?xml version="1.0" encoding="utf-8"?>
<ds:datastoreItem xmlns:ds="http://schemas.openxmlformats.org/officeDocument/2006/customXml" ds:itemID="{0259C61D-7BE9-4623-AAFE-5F014C40DABF}"/>
</file>

<file path=customXml/itemProps3.xml><?xml version="1.0" encoding="utf-8"?>
<ds:datastoreItem xmlns:ds="http://schemas.openxmlformats.org/officeDocument/2006/customXml" ds:itemID="{1058E5C8-1FB2-4F3C-B2E1-A899AC538102}"/>
</file>

<file path=customXml/itemProps4.xml><?xml version="1.0" encoding="utf-8"?>
<ds:datastoreItem xmlns:ds="http://schemas.openxmlformats.org/officeDocument/2006/customXml" ds:itemID="{09E71934-FF73-45C6-AAE7-D55901C63C47}"/>
</file>

<file path=docProps/app.xml><?xml version="1.0" encoding="utf-8"?>
<Properties xmlns="http://schemas.openxmlformats.org/officeDocument/2006/extended-properties" xmlns:vt="http://schemas.openxmlformats.org/officeDocument/2006/docPropsVTypes">
  <Template>Normal</Template>
  <TotalTime>8</TotalTime>
  <Pages>4</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Personnel Cabinet</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Burton, Sharron (PERS)</dc:creator>
  <cp:lastModifiedBy>Burton, Sharron S (PERS)</cp:lastModifiedBy>
  <cp:revision>3</cp:revision>
  <cp:lastPrinted>2013-07-08T20:03:00Z</cp:lastPrinted>
  <dcterms:created xsi:type="dcterms:W3CDTF">2022-09-16T15:42:00Z</dcterms:created>
  <dcterms:modified xsi:type="dcterms:W3CDTF">2022-09-16T15:48:00Z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0x010100ADA372D8B131424593636FC932853ECB</vt:lpwstr>
  </property>
  <property fmtid="{D5CDD505-2E9C-101B-9397-08002B2CF9AE}" pid="3" name="_dlc_DocIdItemGuid">
    <vt:lpwstr>326cdf2e-6bc9-4602-ba55-6b54d0e176ee</vt:lpwstr>
  </property>
</Properties>
</file>